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6D7E2" w14:textId="599D3B7B" w:rsidR="0082583B" w:rsidRPr="0095506C" w:rsidRDefault="005A2E02">
      <w:pPr>
        <w:pStyle w:val="BodyA"/>
        <w:spacing w:after="0" w:line="259" w:lineRule="auto"/>
        <w:ind w:left="273" w:firstLine="0"/>
        <w:jc w:val="center"/>
        <w:rPr>
          <w:rFonts w:cs="Arial"/>
          <w:color w:val="0070C0"/>
          <w:lang w:val="de-DE"/>
        </w:rPr>
      </w:pPr>
      <w:r w:rsidRPr="0095506C">
        <w:rPr>
          <w:rFonts w:cs="Arial"/>
          <w:b/>
          <w:bCs/>
          <w:color w:val="0070C0"/>
          <w:u w:val="single"/>
          <w:lang w:val="de-DE"/>
        </w:rPr>
        <w:t>EGTON PARISH COUNCIL</w:t>
      </w:r>
    </w:p>
    <w:p w14:paraId="1684BE90" w14:textId="77777777" w:rsidR="0082583B" w:rsidRPr="0095506C" w:rsidRDefault="00D1115E">
      <w:pPr>
        <w:pStyle w:val="BodyA"/>
        <w:spacing w:after="2" w:line="259" w:lineRule="auto"/>
        <w:jc w:val="center"/>
        <w:rPr>
          <w:rFonts w:cs="Arial"/>
          <w:color w:val="0070C0"/>
          <w:lang w:val="en-US"/>
        </w:rPr>
      </w:pPr>
      <w:r w:rsidRPr="0095506C">
        <w:rPr>
          <w:rFonts w:cs="Arial"/>
          <w:color w:val="0070C0"/>
          <w:lang w:val="en-US"/>
        </w:rPr>
        <w:t>Clerk to the Council    C Harrison</w:t>
      </w:r>
    </w:p>
    <w:p w14:paraId="7D8F5C65" w14:textId="3D230ECE" w:rsidR="0082583B" w:rsidRPr="0095506C" w:rsidRDefault="00D1115E">
      <w:pPr>
        <w:pStyle w:val="BodyA"/>
        <w:spacing w:after="4" w:line="259" w:lineRule="auto"/>
        <w:ind w:left="0" w:right="633" w:firstLine="0"/>
        <w:jc w:val="center"/>
        <w:rPr>
          <w:rFonts w:cs="Arial"/>
          <w:color w:val="0070C0"/>
        </w:rPr>
      </w:pPr>
      <w:r w:rsidRPr="0095506C">
        <w:rPr>
          <w:rFonts w:cs="Arial"/>
          <w:color w:val="0070C0"/>
          <w:u w:val="single" w:color="0000FF"/>
        </w:rPr>
        <w:t xml:space="preserve">               </w:t>
      </w:r>
      <w:hyperlink r:id="rId7" w:history="1">
        <w:r w:rsidR="00D02C2F" w:rsidRPr="0095506C">
          <w:rPr>
            <w:rStyle w:val="Hyperlink"/>
            <w:rFonts w:cs="Arial"/>
            <w:color w:val="0070C0"/>
          </w:rPr>
          <w:t>clerk@egtonparishcouncil.gov.uk</w:t>
        </w:r>
      </w:hyperlink>
      <w:r w:rsidR="00D02C2F" w:rsidRPr="0095506C">
        <w:rPr>
          <w:rFonts w:cs="Arial"/>
          <w:color w:val="0070C0"/>
          <w:u w:val="single" w:color="0000FF"/>
        </w:rPr>
        <w:t xml:space="preserve"> </w:t>
      </w:r>
      <w:hyperlink r:id="rId8" w:history="1">
        <w:r w:rsidRPr="0095506C">
          <w:rPr>
            <w:rStyle w:val="Hyperlink0"/>
            <w:rFonts w:cs="Arial"/>
            <w:color w:val="0070C0"/>
          </w:rPr>
          <w:t>www.datanorthyor</w:t>
        </w:r>
      </w:hyperlink>
      <w:hyperlink r:id="rId9" w:history="1">
        <w:r w:rsidRPr="0095506C">
          <w:rPr>
            <w:rStyle w:val="Hyperlink1"/>
            <w:rFonts w:cs="Arial"/>
            <w:color w:val="0070C0"/>
          </w:rPr>
          <w:t>k</w:t>
        </w:r>
      </w:hyperlink>
      <w:hyperlink r:id="rId10" w:history="1">
        <w:r w:rsidRPr="0095506C">
          <w:rPr>
            <w:rStyle w:val="Hyperlink1"/>
            <w:rFonts w:cs="Arial"/>
            <w:color w:val="0070C0"/>
          </w:rPr>
          <w:t>s</w:t>
        </w:r>
      </w:hyperlink>
      <w:hyperlink r:id="rId11" w:history="1">
        <w:r w:rsidRPr="0095506C">
          <w:rPr>
            <w:rStyle w:val="Hyperlink1"/>
            <w:rFonts w:cs="Arial"/>
            <w:color w:val="0070C0"/>
          </w:rPr>
          <w:t>.</w:t>
        </w:r>
      </w:hyperlink>
      <w:hyperlink r:id="rId12" w:history="1">
        <w:r w:rsidRPr="0095506C">
          <w:rPr>
            <w:rStyle w:val="Hyperlink1"/>
            <w:rFonts w:cs="Arial"/>
            <w:color w:val="0070C0"/>
          </w:rPr>
          <w:t>g</w:t>
        </w:r>
      </w:hyperlink>
      <w:hyperlink r:id="rId13" w:history="1">
        <w:r w:rsidRPr="0095506C">
          <w:rPr>
            <w:rStyle w:val="Hyperlink1"/>
            <w:rFonts w:cs="Arial"/>
            <w:color w:val="0070C0"/>
          </w:rPr>
          <w:t>o</w:t>
        </w:r>
      </w:hyperlink>
      <w:hyperlink r:id="rId14" w:history="1">
        <w:r w:rsidRPr="0095506C">
          <w:rPr>
            <w:rStyle w:val="Hyperlink1"/>
            <w:rFonts w:cs="Arial"/>
            <w:color w:val="0070C0"/>
          </w:rPr>
          <w:t>v</w:t>
        </w:r>
      </w:hyperlink>
      <w:hyperlink r:id="rId15" w:history="1">
        <w:r w:rsidRPr="0095506C">
          <w:rPr>
            <w:rStyle w:val="Hyperlink1"/>
            <w:rFonts w:cs="Arial"/>
            <w:color w:val="0070C0"/>
          </w:rPr>
          <w:t>.</w:t>
        </w:r>
      </w:hyperlink>
      <w:hyperlink r:id="rId16" w:history="1">
        <w:r w:rsidRPr="0095506C">
          <w:rPr>
            <w:rStyle w:val="Hyperlink1"/>
            <w:rFonts w:cs="Arial"/>
            <w:color w:val="0070C0"/>
          </w:rPr>
          <w:t>u</w:t>
        </w:r>
      </w:hyperlink>
      <w:hyperlink r:id="rId17" w:history="1">
        <w:r w:rsidRPr="0095506C">
          <w:rPr>
            <w:rStyle w:val="Hyperlink1"/>
            <w:rFonts w:cs="Arial"/>
            <w:color w:val="0070C0"/>
          </w:rPr>
          <w:t>K</w:t>
        </w:r>
      </w:hyperlink>
    </w:p>
    <w:p w14:paraId="7FD896D5" w14:textId="77777777" w:rsidR="0082583B" w:rsidRPr="0095506C" w:rsidRDefault="0082583B">
      <w:pPr>
        <w:pStyle w:val="BodyA"/>
        <w:spacing w:after="4" w:line="259" w:lineRule="auto"/>
        <w:ind w:left="3863" w:firstLine="0"/>
        <w:jc w:val="center"/>
        <w:rPr>
          <w:rFonts w:cs="Arial"/>
          <w:color w:val="0070C0"/>
        </w:rPr>
      </w:pPr>
    </w:p>
    <w:p w14:paraId="331F6B3B" w14:textId="77777777" w:rsidR="0082583B" w:rsidRPr="0095506C" w:rsidRDefault="00D1115E">
      <w:pPr>
        <w:pStyle w:val="BodyA"/>
        <w:spacing w:after="2" w:line="259" w:lineRule="auto"/>
        <w:ind w:right="11"/>
        <w:jc w:val="center"/>
        <w:rPr>
          <w:rFonts w:cs="Arial"/>
          <w:color w:val="0070C0"/>
          <w:lang w:val="en-US"/>
        </w:rPr>
      </w:pPr>
      <w:r w:rsidRPr="0095506C">
        <w:rPr>
          <w:rFonts w:cs="Arial"/>
          <w:color w:val="0070C0"/>
          <w:lang w:val="en-US"/>
        </w:rPr>
        <w:t>Minutes of the Annual Council Meeting held at</w:t>
      </w:r>
    </w:p>
    <w:p w14:paraId="57618808" w14:textId="2B076EDC" w:rsidR="0082583B" w:rsidRPr="0095506C" w:rsidRDefault="00D1115E">
      <w:pPr>
        <w:pStyle w:val="BodyA"/>
        <w:ind w:left="2507"/>
        <w:rPr>
          <w:rFonts w:cs="Arial"/>
          <w:color w:val="0070C0"/>
          <w:lang w:val="en-US"/>
        </w:rPr>
      </w:pPr>
      <w:r w:rsidRPr="0095506C">
        <w:rPr>
          <w:rFonts w:cs="Arial"/>
          <w:color w:val="0070C0"/>
          <w:lang w:val="en-US"/>
        </w:rPr>
        <w:t xml:space="preserve">             6.30 pm on </w:t>
      </w:r>
      <w:r w:rsidR="00D02C2F" w:rsidRPr="0095506C">
        <w:rPr>
          <w:rFonts w:cs="Arial"/>
          <w:color w:val="0070C0"/>
          <w:lang w:val="en-US"/>
        </w:rPr>
        <w:t xml:space="preserve">Friday </w:t>
      </w:r>
      <w:r w:rsidRPr="0095506C">
        <w:rPr>
          <w:rFonts w:cs="Arial"/>
          <w:color w:val="0070C0"/>
          <w:lang w:val="en-US"/>
        </w:rPr>
        <w:t xml:space="preserve"> 2</w:t>
      </w:r>
      <w:r w:rsidR="00D02C2F" w:rsidRPr="0095506C">
        <w:rPr>
          <w:rFonts w:cs="Arial"/>
          <w:color w:val="0070C0"/>
          <w:lang w:val="en-US"/>
        </w:rPr>
        <w:t>9</w:t>
      </w:r>
      <w:r w:rsidRPr="0095506C">
        <w:rPr>
          <w:rFonts w:cs="Arial"/>
          <w:color w:val="0070C0"/>
          <w:lang w:val="en-US"/>
        </w:rPr>
        <w:t xml:space="preserve"> May 202</w:t>
      </w:r>
      <w:r w:rsidR="00D02C2F" w:rsidRPr="0095506C">
        <w:rPr>
          <w:rFonts w:cs="Arial"/>
          <w:color w:val="0070C0"/>
          <w:lang w:val="en-US"/>
        </w:rPr>
        <w:t>6</w:t>
      </w:r>
      <w:r w:rsidRPr="0095506C">
        <w:rPr>
          <w:rFonts w:cs="Arial"/>
          <w:color w:val="0070C0"/>
          <w:lang w:val="en-US"/>
        </w:rPr>
        <w:t xml:space="preserve"> at Egton Village Hall.</w:t>
      </w:r>
    </w:p>
    <w:p w14:paraId="53AC6D54" w14:textId="77777777" w:rsidR="0082583B" w:rsidRPr="0095506C" w:rsidRDefault="0082583B">
      <w:pPr>
        <w:pStyle w:val="BodyA"/>
        <w:spacing w:after="0" w:line="259" w:lineRule="auto"/>
        <w:ind w:left="3863" w:firstLine="0"/>
        <w:jc w:val="center"/>
        <w:rPr>
          <w:rFonts w:cs="Arial"/>
          <w:color w:val="0070C0"/>
        </w:rPr>
      </w:pPr>
    </w:p>
    <w:p w14:paraId="18EB01DD" w14:textId="6DF70688" w:rsidR="0082583B" w:rsidRPr="0095506C" w:rsidRDefault="00D1115E">
      <w:pPr>
        <w:pStyle w:val="BodyA"/>
        <w:ind w:left="218"/>
        <w:jc w:val="center"/>
        <w:rPr>
          <w:rFonts w:cs="Arial"/>
          <w:color w:val="0070C0"/>
          <w:lang w:val="en-US"/>
        </w:rPr>
      </w:pPr>
      <w:r w:rsidRPr="0095506C">
        <w:rPr>
          <w:rFonts w:cs="Arial"/>
          <w:color w:val="0070C0"/>
          <w:lang w:val="en-US"/>
        </w:rPr>
        <w:t>Present: Cllrs</w:t>
      </w:r>
      <w:r w:rsidR="002307FD" w:rsidRPr="0095506C">
        <w:rPr>
          <w:rFonts w:cs="Arial"/>
          <w:color w:val="0070C0"/>
          <w:lang w:val="en-US"/>
        </w:rPr>
        <w:t xml:space="preserve"> R Grayson,</w:t>
      </w:r>
      <w:r w:rsidRPr="0095506C">
        <w:rPr>
          <w:rFonts w:cs="Arial"/>
          <w:color w:val="0070C0"/>
          <w:lang w:val="en-US"/>
        </w:rPr>
        <w:t xml:space="preserve">  T Boulton, R Hodgson, G Yurkwich</w:t>
      </w:r>
      <w:r w:rsidR="005A2E02" w:rsidRPr="0095506C">
        <w:rPr>
          <w:rFonts w:cs="Arial"/>
          <w:color w:val="0070C0"/>
          <w:lang w:val="en-US"/>
        </w:rPr>
        <w:t>-Spink</w:t>
      </w:r>
      <w:r w:rsidRPr="0095506C">
        <w:rPr>
          <w:rFonts w:cs="Arial"/>
          <w:color w:val="0070C0"/>
          <w:lang w:val="en-US"/>
        </w:rPr>
        <w:t xml:space="preserve"> </w:t>
      </w:r>
      <w:r w:rsidR="00D02C2F" w:rsidRPr="0095506C">
        <w:rPr>
          <w:rFonts w:cs="Arial"/>
          <w:color w:val="0070C0"/>
          <w:lang w:val="en-US"/>
        </w:rPr>
        <w:t>E Mangles, J Stamp  a</w:t>
      </w:r>
      <w:r w:rsidRPr="0095506C">
        <w:rPr>
          <w:rFonts w:cs="Arial"/>
          <w:color w:val="0070C0"/>
          <w:lang w:val="en-US"/>
        </w:rPr>
        <w:t xml:space="preserve">nd  C Harrison, clerk </w:t>
      </w:r>
    </w:p>
    <w:p w14:paraId="0AB346AB" w14:textId="77777777" w:rsidR="0082583B" w:rsidRPr="0095506C" w:rsidRDefault="0082583B">
      <w:pPr>
        <w:pStyle w:val="BodyA"/>
        <w:spacing w:after="75" w:line="259" w:lineRule="auto"/>
        <w:ind w:left="256" w:firstLine="0"/>
        <w:jc w:val="center"/>
        <w:rPr>
          <w:rFonts w:cs="Arial"/>
          <w:color w:val="0070C0"/>
        </w:rPr>
      </w:pPr>
    </w:p>
    <w:p w14:paraId="1948D9CD" w14:textId="2376D615" w:rsidR="00D02C2F" w:rsidRPr="0095506C" w:rsidRDefault="00D02C2F">
      <w:pPr>
        <w:pStyle w:val="BodyA"/>
        <w:spacing w:after="75" w:line="259" w:lineRule="auto"/>
        <w:ind w:left="256" w:firstLine="0"/>
        <w:jc w:val="center"/>
        <w:rPr>
          <w:rFonts w:cs="Arial"/>
          <w:color w:val="0070C0"/>
        </w:rPr>
      </w:pPr>
      <w:r w:rsidRPr="0095506C">
        <w:rPr>
          <w:rFonts w:cs="Arial"/>
          <w:color w:val="0070C0"/>
        </w:rPr>
        <w:t>Anglo American gave an outline of the planning application</w:t>
      </w:r>
    </w:p>
    <w:p w14:paraId="22452E1A" w14:textId="6D1ADEEA" w:rsidR="0082583B" w:rsidRPr="0095506C" w:rsidRDefault="00D1115E">
      <w:pPr>
        <w:pStyle w:val="BodyA"/>
        <w:jc w:val="center"/>
        <w:rPr>
          <w:rFonts w:cs="Arial"/>
          <w:color w:val="0070C0"/>
          <w:lang w:val="en-US"/>
        </w:rPr>
      </w:pPr>
      <w:r w:rsidRPr="0095506C">
        <w:rPr>
          <w:rFonts w:cs="Arial"/>
          <w:color w:val="0070C0"/>
          <w:lang w:val="en-US"/>
        </w:rPr>
        <w:t xml:space="preserve">Public session of up to 15 minutes </w:t>
      </w:r>
      <w:r w:rsidR="002307FD" w:rsidRPr="0095506C">
        <w:rPr>
          <w:rFonts w:cs="Arial"/>
          <w:color w:val="0070C0"/>
          <w:lang w:val="en-US"/>
        </w:rPr>
        <w:t>Nothing to note</w:t>
      </w:r>
    </w:p>
    <w:p w14:paraId="53066E17" w14:textId="77777777" w:rsidR="0082583B" w:rsidRPr="0095506C" w:rsidRDefault="0082583B">
      <w:pPr>
        <w:pStyle w:val="BodyA"/>
        <w:jc w:val="center"/>
        <w:rPr>
          <w:rFonts w:cs="Arial"/>
          <w:b/>
          <w:bCs/>
          <w:color w:val="0070C0"/>
        </w:rPr>
      </w:pPr>
    </w:p>
    <w:p w14:paraId="38BA4F9C" w14:textId="77777777" w:rsidR="0082583B" w:rsidRPr="0095506C" w:rsidRDefault="00D1115E">
      <w:pPr>
        <w:pStyle w:val="BodyA"/>
        <w:numPr>
          <w:ilvl w:val="0"/>
          <w:numId w:val="2"/>
        </w:numPr>
        <w:spacing w:after="44" w:line="262" w:lineRule="auto"/>
        <w:rPr>
          <w:rFonts w:cs="Arial"/>
          <w:b/>
          <w:bCs/>
          <w:color w:val="0070C0"/>
          <w:lang w:val="en-US"/>
        </w:rPr>
      </w:pPr>
      <w:r w:rsidRPr="0095506C">
        <w:rPr>
          <w:rFonts w:cs="Arial"/>
          <w:b/>
          <w:bCs/>
          <w:color w:val="0070C0"/>
          <w:lang w:val="en-US"/>
        </w:rPr>
        <w:t>To Elect Chairman</w:t>
      </w:r>
    </w:p>
    <w:p w14:paraId="5E8CD2AF" w14:textId="3BC13DA6" w:rsidR="0082583B" w:rsidRPr="0095506C" w:rsidRDefault="00D1115E">
      <w:pPr>
        <w:pStyle w:val="ListParagraph"/>
        <w:numPr>
          <w:ilvl w:val="1"/>
          <w:numId w:val="4"/>
        </w:numPr>
        <w:spacing w:after="44" w:line="262" w:lineRule="auto"/>
        <w:rPr>
          <w:rFonts w:cs="Arial"/>
          <w:color w:val="0070C0"/>
        </w:rPr>
      </w:pPr>
      <w:r w:rsidRPr="0095506C">
        <w:rPr>
          <w:rFonts w:cs="Arial"/>
          <w:color w:val="0070C0"/>
        </w:rPr>
        <w:t>To elect Chair</w:t>
      </w:r>
      <w:r w:rsidR="00D02C2F" w:rsidRPr="0095506C">
        <w:rPr>
          <w:rFonts w:cs="Arial"/>
          <w:color w:val="0070C0"/>
        </w:rPr>
        <w:t xml:space="preserve"> Resolved Cllr R Grayson be elected as Chair</w:t>
      </w:r>
      <w:r w:rsidR="00F861AA" w:rsidRPr="0095506C">
        <w:rPr>
          <w:rFonts w:cs="Arial"/>
          <w:color w:val="0070C0"/>
        </w:rPr>
        <w:t>.</w:t>
      </w:r>
    </w:p>
    <w:p w14:paraId="5B7B7A8F" w14:textId="45C252F0" w:rsidR="0082583B" w:rsidRPr="0095506C" w:rsidRDefault="00D1115E">
      <w:pPr>
        <w:pStyle w:val="ListParagraph"/>
        <w:numPr>
          <w:ilvl w:val="1"/>
          <w:numId w:val="4"/>
        </w:numPr>
        <w:spacing w:after="44" w:line="262" w:lineRule="auto"/>
        <w:rPr>
          <w:rFonts w:cs="Arial"/>
          <w:color w:val="0070C0"/>
        </w:rPr>
      </w:pPr>
      <w:r w:rsidRPr="0095506C">
        <w:rPr>
          <w:rFonts w:cs="Arial"/>
          <w:color w:val="0070C0"/>
        </w:rPr>
        <w:t xml:space="preserve">To sign declaration of office </w:t>
      </w:r>
      <w:r w:rsidR="00D02C2F" w:rsidRPr="0095506C">
        <w:rPr>
          <w:rFonts w:cs="Arial"/>
          <w:color w:val="0070C0"/>
        </w:rPr>
        <w:t>signed</w:t>
      </w:r>
    </w:p>
    <w:p w14:paraId="2B19AAE0" w14:textId="50457CAB" w:rsidR="0082583B" w:rsidRPr="0095506C" w:rsidRDefault="00D1115E">
      <w:pPr>
        <w:pStyle w:val="BodyA"/>
        <w:numPr>
          <w:ilvl w:val="0"/>
          <w:numId w:val="5"/>
        </w:numPr>
        <w:spacing w:after="44" w:line="262" w:lineRule="auto"/>
        <w:rPr>
          <w:rFonts w:cs="Arial"/>
          <w:b/>
          <w:bCs/>
          <w:color w:val="0070C0"/>
          <w:lang w:val="en-US"/>
        </w:rPr>
      </w:pPr>
      <w:r w:rsidRPr="0095506C">
        <w:rPr>
          <w:rFonts w:cs="Arial"/>
          <w:b/>
          <w:bCs/>
          <w:color w:val="0070C0"/>
          <w:lang w:val="en-US"/>
        </w:rPr>
        <w:t xml:space="preserve">To receive apologies and approve reasons for absence Cllr </w:t>
      </w:r>
      <w:r w:rsidR="00D02C2F" w:rsidRPr="0095506C">
        <w:rPr>
          <w:rFonts w:cs="Arial"/>
          <w:b/>
          <w:bCs/>
          <w:color w:val="0070C0"/>
          <w:lang w:val="en-US"/>
        </w:rPr>
        <w:t>N Parr</w:t>
      </w:r>
      <w:r w:rsidRPr="0095506C">
        <w:rPr>
          <w:rFonts w:cs="Arial"/>
          <w:b/>
          <w:bCs/>
          <w:color w:val="0070C0"/>
          <w:lang w:val="en-US"/>
        </w:rPr>
        <w:t xml:space="preserve"> Resolved</w:t>
      </w:r>
    </w:p>
    <w:p w14:paraId="12BD0E92" w14:textId="1D212491" w:rsidR="0082583B" w:rsidRPr="0095506C" w:rsidRDefault="00D1115E">
      <w:pPr>
        <w:pStyle w:val="BodyA"/>
        <w:numPr>
          <w:ilvl w:val="0"/>
          <w:numId w:val="2"/>
        </w:numPr>
        <w:spacing w:after="44" w:line="262" w:lineRule="auto"/>
        <w:rPr>
          <w:rFonts w:cs="Arial"/>
          <w:b/>
          <w:bCs/>
          <w:color w:val="0070C0"/>
          <w:lang w:val="en-US"/>
        </w:rPr>
      </w:pPr>
      <w:r w:rsidRPr="0095506C">
        <w:rPr>
          <w:rStyle w:val="None"/>
          <w:rFonts w:cs="Arial"/>
          <w:b/>
          <w:bCs/>
          <w:color w:val="0070C0"/>
          <w:lang w:val="en-US"/>
        </w:rPr>
        <w:t>To receive any declarations of interest not already declared under the council</w:t>
      </w:r>
      <w:r w:rsidRPr="0095506C">
        <w:rPr>
          <w:rStyle w:val="None"/>
          <w:rFonts w:cs="Arial"/>
          <w:b/>
          <w:bCs/>
          <w:color w:val="0070C0"/>
          <w:rtl/>
          <w:lang w:val="ar-SA"/>
        </w:rPr>
        <w:t>’</w:t>
      </w:r>
      <w:r w:rsidRPr="0095506C">
        <w:rPr>
          <w:rStyle w:val="None"/>
          <w:rFonts w:cs="Arial"/>
          <w:b/>
          <w:bCs/>
          <w:color w:val="0070C0"/>
          <w:lang w:val="en-US"/>
        </w:rPr>
        <w:t>s code of conduct or members register of interests.</w:t>
      </w:r>
      <w:r w:rsidR="00D02C2F" w:rsidRPr="0095506C">
        <w:rPr>
          <w:rStyle w:val="None"/>
          <w:rFonts w:cs="Arial"/>
          <w:b/>
          <w:bCs/>
          <w:color w:val="0070C0"/>
          <w:lang w:val="en-US"/>
        </w:rPr>
        <w:t xml:space="preserve"> None</w:t>
      </w:r>
    </w:p>
    <w:p w14:paraId="79E4BD8B" w14:textId="66031416" w:rsidR="0082583B" w:rsidRPr="0095506C" w:rsidRDefault="00D1115E">
      <w:pPr>
        <w:pStyle w:val="BodyA"/>
        <w:numPr>
          <w:ilvl w:val="0"/>
          <w:numId w:val="2"/>
        </w:numPr>
        <w:spacing w:after="44" w:line="262" w:lineRule="auto"/>
        <w:rPr>
          <w:rFonts w:cs="Arial"/>
          <w:color w:val="0070C0"/>
          <w:lang w:val="en-US"/>
        </w:rPr>
      </w:pPr>
      <w:r w:rsidRPr="0095506C">
        <w:rPr>
          <w:rStyle w:val="None"/>
          <w:rFonts w:cs="Arial"/>
          <w:b/>
          <w:bCs/>
          <w:color w:val="0070C0"/>
          <w:lang w:val="en-US"/>
        </w:rPr>
        <w:t xml:space="preserve">To confirm minutes of the last meeting </w:t>
      </w:r>
      <w:r w:rsidR="00D02C2F" w:rsidRPr="0095506C">
        <w:rPr>
          <w:rStyle w:val="None"/>
          <w:rFonts w:cs="Arial"/>
          <w:b/>
          <w:bCs/>
          <w:color w:val="0070C0"/>
          <w:lang w:val="en-US"/>
        </w:rPr>
        <w:t xml:space="preserve">tow meetings </w:t>
      </w:r>
      <w:r w:rsidRPr="0095506C">
        <w:rPr>
          <w:rStyle w:val="None"/>
          <w:rFonts w:cs="Arial"/>
          <w:b/>
          <w:bCs/>
          <w:color w:val="0070C0"/>
          <w:lang w:val="en-US"/>
        </w:rPr>
        <w:t xml:space="preserve">as a true record </w:t>
      </w:r>
      <w:r w:rsidRPr="0095506C">
        <w:rPr>
          <w:rFonts w:cs="Arial"/>
          <w:color w:val="0070C0"/>
          <w:lang w:val="en-US"/>
        </w:rPr>
        <w:t>It was resolved that the minutes were a true record</w:t>
      </w:r>
      <w:r w:rsidR="00AE0589" w:rsidRPr="0095506C">
        <w:rPr>
          <w:rFonts w:cs="Arial"/>
          <w:color w:val="0070C0"/>
          <w:lang w:val="en-US"/>
        </w:rPr>
        <w:t>.</w:t>
      </w:r>
    </w:p>
    <w:p w14:paraId="57487AC6" w14:textId="77777777" w:rsidR="0082583B" w:rsidRPr="0095506C" w:rsidRDefault="00D1115E">
      <w:pPr>
        <w:pStyle w:val="BodyA"/>
        <w:numPr>
          <w:ilvl w:val="0"/>
          <w:numId w:val="2"/>
        </w:numPr>
        <w:spacing w:after="44" w:line="262" w:lineRule="auto"/>
        <w:rPr>
          <w:rFonts w:cs="Arial"/>
          <w:b/>
          <w:bCs/>
          <w:color w:val="0070C0"/>
          <w:lang w:val="en-US"/>
        </w:rPr>
      </w:pPr>
      <w:r w:rsidRPr="0095506C">
        <w:rPr>
          <w:rFonts w:cs="Arial"/>
          <w:b/>
          <w:bCs/>
          <w:color w:val="0070C0"/>
          <w:lang w:val="en-US"/>
        </w:rPr>
        <w:t>To Elect Vice Chairman</w:t>
      </w:r>
    </w:p>
    <w:p w14:paraId="129AF2BF" w14:textId="1C4AF3AF" w:rsidR="0082583B" w:rsidRPr="0095506C" w:rsidRDefault="00D1115E">
      <w:pPr>
        <w:pStyle w:val="BodyA"/>
        <w:spacing w:after="44" w:line="262" w:lineRule="auto"/>
        <w:ind w:left="501"/>
        <w:rPr>
          <w:rFonts w:cs="Arial"/>
          <w:color w:val="0070C0"/>
          <w:lang w:val="en-US"/>
        </w:rPr>
      </w:pPr>
      <w:r w:rsidRPr="0095506C">
        <w:rPr>
          <w:rFonts w:cs="Arial"/>
          <w:color w:val="0070C0"/>
          <w:lang w:val="en-US"/>
        </w:rPr>
        <w:t xml:space="preserve">5.1 To Elect Vice Chairman </w:t>
      </w:r>
      <w:r w:rsidR="00D02C2F" w:rsidRPr="0095506C">
        <w:rPr>
          <w:rFonts w:cs="Arial"/>
          <w:color w:val="0070C0"/>
          <w:lang w:val="en-US"/>
        </w:rPr>
        <w:t>Resolved no Vice Chair appointed</w:t>
      </w:r>
      <w:r w:rsidRPr="0095506C">
        <w:rPr>
          <w:rFonts w:cs="Arial"/>
          <w:color w:val="0070C0"/>
          <w:lang w:val="en-US"/>
        </w:rPr>
        <w:t>.</w:t>
      </w:r>
    </w:p>
    <w:p w14:paraId="5D5F43AE" w14:textId="28144836" w:rsidR="0082583B" w:rsidRPr="0095506C" w:rsidRDefault="00D1115E">
      <w:pPr>
        <w:pStyle w:val="BodyA"/>
        <w:spacing w:after="44" w:line="262" w:lineRule="auto"/>
        <w:ind w:left="501"/>
        <w:rPr>
          <w:rFonts w:cs="Arial"/>
          <w:color w:val="0070C0"/>
        </w:rPr>
      </w:pPr>
      <w:r w:rsidRPr="0095506C">
        <w:rPr>
          <w:rStyle w:val="None"/>
          <w:rFonts w:cs="Arial"/>
          <w:color w:val="0070C0"/>
          <w:lang w:val="en-US"/>
        </w:rPr>
        <w:t xml:space="preserve">5.2 To sign declaration of office All Councilors present signed acceptance of office, awaiting </w:t>
      </w:r>
      <w:r w:rsidR="00D02C2F" w:rsidRPr="0095506C">
        <w:rPr>
          <w:rStyle w:val="None"/>
          <w:rFonts w:cs="Arial"/>
          <w:color w:val="0070C0"/>
          <w:lang w:val="en-US"/>
        </w:rPr>
        <w:t xml:space="preserve">N Pqrr’s </w:t>
      </w:r>
      <w:r w:rsidRPr="0095506C">
        <w:rPr>
          <w:rStyle w:val="None"/>
          <w:rFonts w:cs="Arial"/>
          <w:color w:val="0070C0"/>
          <w:lang w:val="fr-FR"/>
        </w:rPr>
        <w:t xml:space="preserve"> acceptance.</w:t>
      </w:r>
    </w:p>
    <w:p w14:paraId="2AB45031" w14:textId="77777777" w:rsidR="0082583B" w:rsidRPr="0095506C" w:rsidRDefault="00D1115E">
      <w:pPr>
        <w:pStyle w:val="BodyA"/>
        <w:numPr>
          <w:ilvl w:val="0"/>
          <w:numId w:val="2"/>
        </w:numPr>
        <w:spacing w:after="44" w:line="262" w:lineRule="auto"/>
        <w:rPr>
          <w:rFonts w:cs="Arial"/>
          <w:b/>
          <w:bCs/>
          <w:color w:val="0070C0"/>
          <w:lang w:val="en-US"/>
        </w:rPr>
      </w:pPr>
      <w:r w:rsidRPr="0095506C">
        <w:rPr>
          <w:rFonts w:cs="Arial"/>
          <w:b/>
          <w:bCs/>
          <w:color w:val="0070C0"/>
          <w:lang w:val="en-US"/>
        </w:rPr>
        <w:t>To receive information on any ongoing issues and decide further action where necessary</w:t>
      </w:r>
    </w:p>
    <w:p w14:paraId="62752371" w14:textId="77777777" w:rsidR="0082583B" w:rsidRPr="0095506C" w:rsidRDefault="0082583B">
      <w:pPr>
        <w:pStyle w:val="BodyA"/>
        <w:spacing w:after="44" w:line="262" w:lineRule="auto"/>
        <w:ind w:left="501" w:firstLine="0"/>
        <w:rPr>
          <w:rFonts w:cs="Arial"/>
          <w:b/>
          <w:bCs/>
          <w:color w:val="0070C0"/>
          <w:lang w:val="en-US"/>
        </w:rPr>
      </w:pPr>
    </w:p>
    <w:p w14:paraId="076EC823" w14:textId="4ED5E101" w:rsidR="00D02C2F" w:rsidRPr="0095506C" w:rsidRDefault="00D02C2F" w:rsidP="00D02C2F">
      <w:pPr>
        <w:pStyle w:val="BodyA"/>
        <w:spacing w:line="262" w:lineRule="auto"/>
        <w:ind w:left="501"/>
        <w:rPr>
          <w:rFonts w:eastAsia="Arial" w:cs="Arial"/>
          <w:color w:val="0070C0"/>
        </w:rPr>
      </w:pPr>
      <w:r w:rsidRPr="0095506C">
        <w:rPr>
          <w:rStyle w:val="None"/>
          <w:rFonts w:cs="Arial"/>
          <w:color w:val="0070C0"/>
        </w:rPr>
        <w:t>6.1</w:t>
      </w:r>
      <w:r w:rsidR="0095506C" w:rsidRPr="0095506C">
        <w:rPr>
          <w:rStyle w:val="None"/>
          <w:rFonts w:cs="Arial"/>
          <w:color w:val="0070C0"/>
        </w:rPr>
        <w:t xml:space="preserve"> </w:t>
      </w:r>
      <w:r w:rsidRPr="0095506C">
        <w:rPr>
          <w:rStyle w:val="None"/>
          <w:rFonts w:eastAsia="Arial" w:cs="Arial"/>
          <w:color w:val="0070C0"/>
        </w:rPr>
        <w:t xml:space="preserve">To note the light near the Nurseries update.  Email received saying that </w:t>
      </w:r>
      <w:r w:rsidRPr="0095506C">
        <w:rPr>
          <w:rFonts w:eastAsia="Arial" w:cs="Arial"/>
          <w:color w:val="0070C0"/>
          <w:lang w:val="en-GB"/>
        </w:rPr>
        <w:t>NY Highways say that the asset will be erected within the next few weeks, as soon as it is erected, they can raise the order with NPG to put the service into it.  Clerk has chased update and circulated the reply.  A new order is now being placed. Clerk has chased update.  The update is that this should be completed in a couple of weeks.  (email circulated).</w:t>
      </w:r>
      <w:r w:rsidRPr="0095506C">
        <w:rPr>
          <w:rFonts w:eastAsia="Arial" w:cs="Arial"/>
          <w:color w:val="0070C0"/>
          <w:lang w:val="en-GB"/>
        </w:rPr>
        <w:t xml:space="preserve">  Councillors to check if light has been activated. </w:t>
      </w:r>
    </w:p>
    <w:p w14:paraId="4000A01C" w14:textId="7B0992CD" w:rsidR="00D02C2F" w:rsidRPr="0095506C" w:rsidRDefault="00D02C2F" w:rsidP="00D02C2F">
      <w:pPr>
        <w:pStyle w:val="BodyA"/>
        <w:spacing w:line="262" w:lineRule="auto"/>
        <w:ind w:left="501"/>
        <w:rPr>
          <w:rFonts w:eastAsia="Arial" w:cs="Arial"/>
          <w:color w:val="0070C0"/>
          <w:lang w:val="en-GB"/>
        </w:rPr>
      </w:pPr>
      <w:r w:rsidRPr="0095506C">
        <w:rPr>
          <w:rFonts w:eastAsia="Arial" w:cs="Arial"/>
          <w:color w:val="0070C0"/>
          <w:lang w:val="en-GB"/>
        </w:rPr>
        <w:t xml:space="preserve">6.2 To note update that consultations will be starting soon on the 30- and 20-mile speed signs No further update as yet.  Clerk will liaise with NYC. Information from NYC legal circulated.  Public consultation has now been completed and there were no objections so work will commence this year. An article has been put in the parish magazine.  Clerk has received an update that this is now with the contractors and is progressing.  </w:t>
      </w:r>
      <w:r w:rsidRPr="0095506C">
        <w:rPr>
          <w:rFonts w:eastAsia="Arial" w:cs="Arial"/>
          <w:color w:val="0070C0"/>
          <w:lang w:val="en-GB"/>
        </w:rPr>
        <w:t>Noted</w:t>
      </w:r>
    </w:p>
    <w:p w14:paraId="730B3141" w14:textId="2AF30955" w:rsidR="00D02C2F" w:rsidRPr="0095506C" w:rsidRDefault="00D02C2F" w:rsidP="00D02C2F">
      <w:pPr>
        <w:pStyle w:val="BodyA"/>
        <w:spacing w:line="262" w:lineRule="auto"/>
        <w:ind w:left="501"/>
        <w:rPr>
          <w:rStyle w:val="None"/>
          <w:rFonts w:eastAsia="Arial" w:cs="Arial"/>
          <w:color w:val="0070C0"/>
        </w:rPr>
      </w:pPr>
      <w:r w:rsidRPr="0095506C">
        <w:rPr>
          <w:rFonts w:eastAsia="Arial" w:cs="Arial"/>
          <w:color w:val="0070C0"/>
          <w:lang w:val="en-GB"/>
        </w:rPr>
        <w:t>6.</w:t>
      </w:r>
      <w:r w:rsidRPr="0095506C">
        <w:rPr>
          <w:rStyle w:val="None"/>
          <w:rFonts w:eastAsia="Arial" w:cs="Arial"/>
          <w:color w:val="0070C0"/>
        </w:rPr>
        <w:t xml:space="preserve">3 To note the PC were made aware that a property on Brownswood was available and to note that clerk has emailed to see if we can have more information.  Awaiting reply </w:t>
      </w:r>
      <w:r w:rsidRPr="0095506C">
        <w:rPr>
          <w:rStyle w:val="None"/>
          <w:rFonts w:eastAsia="Arial" w:cs="Arial"/>
          <w:color w:val="0070C0"/>
        </w:rPr>
        <w:t>Cllrs J Stamp and E Mangles confirmed a resident of Whitby with a connection to the village is moving to the property.</w:t>
      </w:r>
    </w:p>
    <w:p w14:paraId="0F6D77B6" w14:textId="32DAC8D9" w:rsidR="00D02C2F" w:rsidRPr="0095506C" w:rsidRDefault="00D02C2F" w:rsidP="00D02C2F">
      <w:pPr>
        <w:pStyle w:val="BodyA"/>
        <w:spacing w:line="262" w:lineRule="auto"/>
        <w:ind w:left="501"/>
        <w:rPr>
          <w:rStyle w:val="None"/>
          <w:rFonts w:eastAsia="Arial" w:cs="Arial"/>
          <w:color w:val="0070C0"/>
        </w:rPr>
      </w:pPr>
      <w:r w:rsidRPr="0095506C">
        <w:rPr>
          <w:rStyle w:val="None"/>
          <w:rFonts w:eastAsia="Arial" w:cs="Arial"/>
          <w:color w:val="0070C0"/>
        </w:rPr>
        <w:t xml:space="preserve">6.7 To note website is still being worked on. </w:t>
      </w:r>
      <w:r w:rsidRPr="0095506C">
        <w:rPr>
          <w:rStyle w:val="None"/>
          <w:rFonts w:eastAsia="Arial" w:cs="Arial"/>
          <w:color w:val="0070C0"/>
        </w:rPr>
        <w:t xml:space="preserve">The site is progressing, an information tab and documetns are to be loaded.  f </w:t>
      </w:r>
      <w:r w:rsidRPr="0095506C">
        <w:rPr>
          <w:rStyle w:val="None"/>
          <w:rFonts w:eastAsia="Arial" w:cs="Arial"/>
          <w:color w:val="0070C0"/>
        </w:rPr>
        <w:t xml:space="preserve">Clerk </w:t>
      </w:r>
      <w:r w:rsidRPr="0095506C">
        <w:rPr>
          <w:rStyle w:val="None"/>
          <w:rFonts w:eastAsia="Arial" w:cs="Arial"/>
          <w:color w:val="0070C0"/>
        </w:rPr>
        <w:t>to monitor</w:t>
      </w:r>
      <w:r w:rsidRPr="0095506C">
        <w:rPr>
          <w:rStyle w:val="None"/>
          <w:rFonts w:eastAsia="Arial" w:cs="Arial"/>
          <w:color w:val="0070C0"/>
        </w:rPr>
        <w:t xml:space="preserve">.  </w:t>
      </w:r>
    </w:p>
    <w:p w14:paraId="75964693" w14:textId="72C855D4" w:rsidR="00D02C2F" w:rsidRPr="0095506C" w:rsidRDefault="00D02C2F" w:rsidP="00D02C2F">
      <w:pPr>
        <w:pStyle w:val="BodyA"/>
        <w:spacing w:line="262" w:lineRule="auto"/>
        <w:ind w:left="501"/>
        <w:rPr>
          <w:rFonts w:eastAsia="Arial" w:cs="Arial"/>
          <w:b/>
          <w:bCs/>
          <w:color w:val="0070C0"/>
          <w:lang w:val="en-US"/>
        </w:rPr>
      </w:pPr>
      <w:r w:rsidRPr="0095506C">
        <w:rPr>
          <w:rStyle w:val="None"/>
          <w:rFonts w:eastAsia="Arial" w:cs="Arial"/>
          <w:color w:val="0070C0"/>
        </w:rPr>
        <w:t xml:space="preserve">6.8 Churchdale EIA update circulated to </w:t>
      </w:r>
      <w:r w:rsidRPr="0095506C">
        <w:rPr>
          <w:rFonts w:eastAsia="Arial" w:cs="Arial"/>
          <w:color w:val="0070C0"/>
          <w:lang w:val="en-US"/>
        </w:rPr>
        <w:t>request information at the forestry commission  under the Environmental Information Regulations (EIR), a submission is required via the Commissioners' Office.</w:t>
      </w:r>
      <w:r w:rsidRPr="0095506C">
        <w:rPr>
          <w:rFonts w:eastAsia="Arial" w:cs="Arial"/>
          <w:color w:val="0070C0"/>
          <w:lang w:val="en-US"/>
        </w:rPr>
        <w:t xml:space="preserve"> Noted</w:t>
      </w:r>
    </w:p>
    <w:p w14:paraId="25035621" w14:textId="0BB77A82" w:rsidR="00D02C2F" w:rsidRPr="0095506C" w:rsidRDefault="00D02C2F" w:rsidP="00D02C2F">
      <w:pPr>
        <w:pStyle w:val="Body"/>
        <w:spacing w:after="0" w:line="262" w:lineRule="auto"/>
        <w:ind w:left="501"/>
        <w:rPr>
          <w:rFonts w:ascii="Arial" w:eastAsia="Arial" w:hAnsi="Arial" w:cs="Arial"/>
          <w:b/>
          <w:bCs/>
          <w:color w:val="0070C0"/>
          <w:sz w:val="20"/>
          <w:szCs w:val="20"/>
        </w:rPr>
      </w:pPr>
      <w:r w:rsidRPr="0095506C">
        <w:rPr>
          <w:rFonts w:ascii="Arial" w:eastAsia="Arial" w:hAnsi="Arial" w:cs="Arial"/>
          <w:b/>
          <w:bCs/>
          <w:color w:val="0070C0"/>
          <w:sz w:val="20"/>
          <w:szCs w:val="20"/>
        </w:rPr>
        <w:t xml:space="preserve">6.9 To note Cllr R Grayson had issues with PAYE last month and this has been referred to HMRC to correct. </w:t>
      </w:r>
      <w:r w:rsidRPr="0095506C">
        <w:rPr>
          <w:rFonts w:ascii="Arial" w:eastAsia="Arial" w:hAnsi="Arial" w:cs="Arial"/>
          <w:b/>
          <w:bCs/>
          <w:color w:val="0070C0"/>
          <w:sz w:val="20"/>
          <w:szCs w:val="20"/>
        </w:rPr>
        <w:t>Noted no response ftrom HMRC as yet resulted in paymetn not being updated for May until the matter is resolved. Clerk to monitor for update.</w:t>
      </w:r>
    </w:p>
    <w:p w14:paraId="0C0BF2FA" w14:textId="3DFF5D9F" w:rsidR="00D02C2F" w:rsidRPr="0095506C" w:rsidRDefault="00D02C2F" w:rsidP="00D02C2F">
      <w:pPr>
        <w:pStyle w:val="BodyA"/>
        <w:spacing w:line="262" w:lineRule="auto"/>
        <w:ind w:left="501"/>
        <w:rPr>
          <w:rStyle w:val="None"/>
          <w:rFonts w:cs="Arial"/>
          <w:color w:val="0070C0"/>
        </w:rPr>
      </w:pPr>
      <w:r w:rsidRPr="0095506C">
        <w:rPr>
          <w:rStyle w:val="None"/>
          <w:rFonts w:cs="Arial"/>
          <w:color w:val="0070C0"/>
        </w:rPr>
        <w:t xml:space="preserve">6.10 To note that the funds have been received with thanks from Anglo American and  new bench has been delivered and decide on fitting.  </w:t>
      </w:r>
      <w:r w:rsidRPr="0095506C">
        <w:rPr>
          <w:rStyle w:val="None"/>
          <w:rFonts w:cs="Arial"/>
          <w:color w:val="0070C0"/>
        </w:rPr>
        <w:t>Noted with thanks</w:t>
      </w:r>
    </w:p>
    <w:p w14:paraId="41752322" w14:textId="72CD949E" w:rsidR="00D02C2F" w:rsidRPr="0095506C" w:rsidRDefault="00D02C2F" w:rsidP="00D02C2F">
      <w:pPr>
        <w:pStyle w:val="BodyA"/>
        <w:spacing w:line="262" w:lineRule="auto"/>
        <w:ind w:left="501"/>
        <w:rPr>
          <w:rStyle w:val="None"/>
          <w:rFonts w:cs="Arial"/>
          <w:color w:val="0070C0"/>
        </w:rPr>
      </w:pPr>
      <w:r w:rsidRPr="0095506C">
        <w:rPr>
          <w:rStyle w:val="None"/>
          <w:rFonts w:cs="Arial"/>
          <w:color w:val="0070C0"/>
        </w:rPr>
        <w:t>6.11 To note risk assessment and insurance has been recieved from Kayleighs cleaning and contract is to sign.</w:t>
      </w:r>
      <w:r w:rsidRPr="0095506C">
        <w:rPr>
          <w:rStyle w:val="None"/>
          <w:rFonts w:cs="Arial"/>
          <w:color w:val="0070C0"/>
        </w:rPr>
        <w:t xml:space="preserve"> Resovled to accept email and contract typed name.  </w:t>
      </w:r>
    </w:p>
    <w:p w14:paraId="5827BC47" w14:textId="77777777" w:rsidR="00D02C2F" w:rsidRPr="0095506C" w:rsidRDefault="00D02C2F">
      <w:pPr>
        <w:pStyle w:val="BodyA"/>
        <w:spacing w:after="44" w:line="262" w:lineRule="auto"/>
        <w:ind w:left="501" w:firstLine="0"/>
        <w:rPr>
          <w:rFonts w:cs="Arial"/>
          <w:b/>
          <w:bCs/>
          <w:color w:val="0070C0"/>
          <w:lang w:val="en-US"/>
        </w:rPr>
      </w:pPr>
    </w:p>
    <w:p w14:paraId="23976B42" w14:textId="77777777" w:rsidR="00F861AA" w:rsidRPr="0095506C" w:rsidRDefault="00F861AA" w:rsidP="00F861AA">
      <w:pPr>
        <w:pStyle w:val="Body"/>
        <w:spacing w:after="0" w:line="262" w:lineRule="auto"/>
        <w:ind w:left="501"/>
        <w:jc w:val="center"/>
        <w:rPr>
          <w:rFonts w:ascii="Arial" w:eastAsia="Arial" w:hAnsi="Arial" w:cs="Arial"/>
          <w:color w:val="0070C0"/>
          <w:sz w:val="20"/>
          <w:szCs w:val="20"/>
        </w:rPr>
      </w:pPr>
    </w:p>
    <w:p w14:paraId="658C73B1" w14:textId="77777777" w:rsidR="00F861AA" w:rsidRPr="0095506C" w:rsidRDefault="00F861AA">
      <w:pPr>
        <w:pStyle w:val="BodyA"/>
        <w:spacing w:after="44" w:line="262" w:lineRule="auto"/>
        <w:ind w:left="501" w:firstLine="0"/>
        <w:rPr>
          <w:rFonts w:cs="Arial"/>
          <w:b/>
          <w:bCs/>
          <w:color w:val="0070C0"/>
          <w:lang w:val="en-US"/>
        </w:rPr>
      </w:pPr>
    </w:p>
    <w:p w14:paraId="7E61DE29" w14:textId="77777777" w:rsidR="0082583B" w:rsidRPr="0095506C" w:rsidRDefault="00D1115E">
      <w:pPr>
        <w:pStyle w:val="ListParagraph"/>
        <w:numPr>
          <w:ilvl w:val="0"/>
          <w:numId w:val="2"/>
        </w:numPr>
        <w:spacing w:after="9"/>
        <w:ind w:right="930"/>
        <w:rPr>
          <w:rFonts w:cs="Arial"/>
          <w:b/>
          <w:bCs/>
          <w:color w:val="0070C0"/>
        </w:rPr>
      </w:pPr>
      <w:r w:rsidRPr="0095506C">
        <w:rPr>
          <w:rFonts w:cs="Arial"/>
          <w:b/>
          <w:bCs/>
          <w:color w:val="0070C0"/>
        </w:rPr>
        <w:lastRenderedPageBreak/>
        <w:t xml:space="preserve">PLANNING APPLICATIONS - To consider and decide upon the following planning applications </w:t>
      </w:r>
    </w:p>
    <w:p w14:paraId="0B94C5A1" w14:textId="77777777" w:rsidR="0082583B" w:rsidRPr="0095506C" w:rsidRDefault="0082583B">
      <w:pPr>
        <w:pStyle w:val="ListParagraph"/>
        <w:spacing w:after="9"/>
        <w:ind w:left="501" w:right="930" w:firstLine="0"/>
        <w:rPr>
          <w:rFonts w:cs="Arial"/>
          <w:b/>
          <w:bCs/>
          <w:color w:val="0070C0"/>
        </w:rPr>
      </w:pPr>
    </w:p>
    <w:p w14:paraId="66D6DFA4" w14:textId="28309845" w:rsidR="00D02C2F" w:rsidRPr="0095506C" w:rsidRDefault="00D02C2F" w:rsidP="00D02C2F">
      <w:pPr>
        <w:pStyle w:val="Body"/>
        <w:spacing w:line="262" w:lineRule="auto"/>
        <w:ind w:left="501"/>
        <w:rPr>
          <w:rFonts w:ascii="Arial" w:eastAsia="Arial" w:hAnsi="Arial" w:cs="Arial"/>
          <w:color w:val="0070C0"/>
          <w:sz w:val="20"/>
          <w:szCs w:val="20"/>
          <w:lang w:val="en-GB"/>
        </w:rPr>
      </w:pPr>
      <w:r w:rsidRPr="0095506C">
        <w:rPr>
          <w:rFonts w:ascii="Arial" w:eastAsia="Arial" w:hAnsi="Arial" w:cs="Arial"/>
          <w:color w:val="0070C0"/>
          <w:sz w:val="20"/>
          <w:szCs w:val="20"/>
        </w:rPr>
        <w:t xml:space="preserve">7.0 </w:t>
      </w:r>
      <w:r w:rsidRPr="0095506C">
        <w:rPr>
          <w:rFonts w:ascii="Arial" w:eastAsia="Arial" w:hAnsi="Arial" w:cs="Arial"/>
          <w:color w:val="0070C0"/>
          <w:sz w:val="20"/>
          <w:szCs w:val="20"/>
          <w:lang w:val="en-GB"/>
        </w:rPr>
        <w:t xml:space="preserve">Ref: LB/2026/00128 Listed Building consent for internal alterations including but not limited to works to walls, flooring and basement staircase. </w:t>
      </w:r>
      <w:r w:rsidRPr="0095506C">
        <w:rPr>
          <w:rFonts w:ascii="Arial" w:eastAsia="Arial" w:hAnsi="Arial" w:cs="Arial"/>
          <w:b/>
          <w:bCs/>
          <w:color w:val="0070C0"/>
          <w:sz w:val="20"/>
          <w:szCs w:val="20"/>
          <w:lang w:val="en-GB"/>
        </w:rPr>
        <w:t>Location: </w:t>
      </w:r>
      <w:r w:rsidRPr="0095506C">
        <w:rPr>
          <w:rFonts w:ascii="Arial" w:eastAsia="Arial" w:hAnsi="Arial" w:cs="Arial"/>
          <w:color w:val="0070C0"/>
          <w:sz w:val="20"/>
          <w:szCs w:val="20"/>
          <w:lang w:val="en-GB"/>
        </w:rPr>
        <w:t xml:space="preserve">1 ARNCLIFFE VIEW, HIGH STREET, EGTON WHITB, YO21 1TU.  </w:t>
      </w:r>
      <w:r w:rsidRPr="0095506C">
        <w:rPr>
          <w:rFonts w:ascii="Arial" w:eastAsia="Arial" w:hAnsi="Arial" w:cs="Arial"/>
          <w:b/>
          <w:bCs/>
          <w:color w:val="0070C0"/>
          <w:sz w:val="20"/>
          <w:szCs w:val="20"/>
          <w:lang w:val="en-GB"/>
        </w:rPr>
        <w:t>UPRN: </w:t>
      </w:r>
      <w:r w:rsidRPr="0095506C">
        <w:rPr>
          <w:rFonts w:ascii="Arial" w:eastAsia="Arial" w:hAnsi="Arial" w:cs="Arial"/>
          <w:color w:val="0070C0"/>
          <w:sz w:val="20"/>
          <w:szCs w:val="20"/>
          <w:lang w:val="en-GB"/>
        </w:rPr>
        <w:t xml:space="preserve">10091089929.  </w:t>
      </w:r>
      <w:r w:rsidRPr="0095506C">
        <w:rPr>
          <w:rFonts w:ascii="Arial" w:eastAsia="Arial" w:hAnsi="Arial" w:cs="Arial"/>
          <w:b/>
          <w:bCs/>
          <w:color w:val="0070C0"/>
          <w:sz w:val="20"/>
          <w:szCs w:val="20"/>
          <w:lang w:val="en-GB"/>
        </w:rPr>
        <w:t>Grid Reference:</w:t>
      </w:r>
      <w:r w:rsidRPr="0095506C">
        <w:rPr>
          <w:rFonts w:ascii="Arial" w:eastAsia="Arial" w:hAnsi="Arial" w:cs="Arial"/>
          <w:color w:val="0070C0"/>
          <w:sz w:val="20"/>
          <w:szCs w:val="20"/>
          <w:lang w:val="en-GB"/>
        </w:rPr>
        <w:t> Eastings: 480802 Northings: 506423 To note only</w:t>
      </w:r>
      <w:r w:rsidRPr="0095506C">
        <w:rPr>
          <w:rFonts w:ascii="Arial" w:eastAsia="Arial" w:hAnsi="Arial" w:cs="Arial"/>
          <w:color w:val="0070C0"/>
          <w:sz w:val="20"/>
          <w:szCs w:val="20"/>
          <w:lang w:val="en-GB"/>
        </w:rPr>
        <w:t xml:space="preserve">. </w:t>
      </w:r>
    </w:p>
    <w:p w14:paraId="5C4E87A5" w14:textId="77777777" w:rsidR="00D02C2F" w:rsidRPr="0095506C" w:rsidRDefault="00D02C2F" w:rsidP="00D02C2F">
      <w:pPr>
        <w:pStyle w:val="Body"/>
        <w:spacing w:line="262" w:lineRule="auto"/>
        <w:ind w:left="501"/>
        <w:rPr>
          <w:rFonts w:ascii="Arial" w:eastAsia="Arial" w:hAnsi="Arial" w:cs="Arial"/>
          <w:b/>
          <w:bCs/>
          <w:color w:val="0070C0"/>
          <w:sz w:val="20"/>
          <w:szCs w:val="20"/>
          <w:lang w:val="en-GB"/>
        </w:rPr>
      </w:pPr>
      <w:r w:rsidRPr="0095506C">
        <w:rPr>
          <w:rFonts w:ascii="Arial" w:eastAsia="Arial" w:hAnsi="Arial" w:cs="Arial"/>
          <w:b/>
          <w:bCs/>
          <w:color w:val="0070C0"/>
          <w:sz w:val="20"/>
          <w:szCs w:val="20"/>
        </w:rPr>
        <w:t xml:space="preserve">7.1 </w:t>
      </w:r>
      <w:r w:rsidRPr="0095506C">
        <w:rPr>
          <w:rFonts w:ascii="Arial" w:eastAsia="Arial" w:hAnsi="Arial" w:cs="Arial"/>
          <w:b/>
          <w:bCs/>
          <w:color w:val="0070C0"/>
          <w:sz w:val="20"/>
          <w:szCs w:val="20"/>
          <w:lang w:val="en-US"/>
        </w:rPr>
        <w:t xml:space="preserve">Ref:HP/2026/00039 </w:t>
      </w:r>
      <w:r w:rsidRPr="0095506C">
        <w:rPr>
          <w:rFonts w:ascii="Arial" w:eastAsia="Arial" w:hAnsi="Arial" w:cs="Arial"/>
          <w:b/>
          <w:bCs/>
          <w:color w:val="0070C0"/>
          <w:sz w:val="20"/>
          <w:szCs w:val="20"/>
          <w:lang w:val="en-GB"/>
        </w:rPr>
        <w:t>Development description: creation of driveway and parking area. Location: 3 ESK VIEW, HIGH STREET TO EAST END, EGTON WHITBY To note only</w:t>
      </w:r>
    </w:p>
    <w:p w14:paraId="4BB6A274" w14:textId="5008B7E2" w:rsidR="00D02C2F" w:rsidRPr="0095506C" w:rsidRDefault="00D02C2F" w:rsidP="00D02C2F">
      <w:pPr>
        <w:pStyle w:val="Body"/>
        <w:spacing w:line="262" w:lineRule="auto"/>
        <w:ind w:left="501"/>
        <w:rPr>
          <w:rFonts w:ascii="Arial" w:eastAsia="Arial" w:hAnsi="Arial" w:cs="Arial"/>
          <w:b/>
          <w:bCs/>
          <w:color w:val="0070C0"/>
          <w:sz w:val="20"/>
          <w:szCs w:val="20"/>
          <w:lang w:val="en-US"/>
        </w:rPr>
      </w:pPr>
      <w:r w:rsidRPr="0095506C">
        <w:rPr>
          <w:rFonts w:ascii="Arial" w:eastAsia="Arial" w:hAnsi="Arial" w:cs="Arial"/>
          <w:b/>
          <w:bCs/>
          <w:color w:val="0070C0"/>
          <w:sz w:val="20"/>
          <w:szCs w:val="20"/>
          <w:lang w:val="en-GB"/>
        </w:rPr>
        <w:br/>
        <w:t xml:space="preserve">7.2 To note </w:t>
      </w:r>
      <w:r w:rsidRPr="0095506C">
        <w:rPr>
          <w:rFonts w:ascii="Arial" w:eastAsia="Arial" w:hAnsi="Arial" w:cs="Arial"/>
          <w:b/>
          <w:bCs/>
          <w:color w:val="0070C0"/>
          <w:sz w:val="20"/>
          <w:szCs w:val="20"/>
          <w:lang w:val="en-US"/>
        </w:rPr>
        <w:t>Notification of proposed works to trees in a Conservation Area, for your information 1 SOUTH VIEW HIGH STREET TO EGTON CLIFF EGTON WHITBY received from NYMNPA</w:t>
      </w:r>
      <w:r w:rsidRPr="0095506C">
        <w:rPr>
          <w:rFonts w:ascii="Arial" w:eastAsia="Arial" w:hAnsi="Arial" w:cs="Arial"/>
          <w:b/>
          <w:bCs/>
          <w:color w:val="0070C0"/>
          <w:sz w:val="20"/>
          <w:szCs w:val="20"/>
          <w:lang w:val="en-US"/>
        </w:rPr>
        <w:t xml:space="preserve"> Noted</w:t>
      </w:r>
    </w:p>
    <w:p w14:paraId="388309FE" w14:textId="2CF46B51" w:rsidR="00D02C2F" w:rsidRPr="0095506C" w:rsidRDefault="00D02C2F" w:rsidP="00D02C2F">
      <w:pPr>
        <w:pStyle w:val="Body"/>
        <w:spacing w:line="262" w:lineRule="auto"/>
        <w:ind w:left="501"/>
        <w:rPr>
          <w:rFonts w:ascii="Arial" w:eastAsia="Arial" w:hAnsi="Arial" w:cs="Arial"/>
          <w:b/>
          <w:bCs/>
          <w:color w:val="0070C0"/>
          <w:sz w:val="20"/>
          <w:szCs w:val="20"/>
          <w:lang w:val="en-GB"/>
        </w:rPr>
      </w:pPr>
      <w:r w:rsidRPr="0095506C">
        <w:rPr>
          <w:rFonts w:ascii="Arial" w:eastAsia="Arial" w:hAnsi="Arial" w:cs="Arial"/>
          <w:b/>
          <w:bCs/>
          <w:color w:val="0070C0"/>
          <w:sz w:val="20"/>
          <w:szCs w:val="20"/>
          <w:lang w:val="en-US"/>
        </w:rPr>
        <w:t xml:space="preserve">7.3 Ref: MEIA/2026/00139 </w:t>
      </w:r>
      <w:r w:rsidRPr="0095506C">
        <w:rPr>
          <w:rFonts w:ascii="Arial" w:eastAsia="Arial" w:hAnsi="Arial" w:cs="Arial"/>
          <w:b/>
          <w:bCs/>
          <w:color w:val="0070C0"/>
          <w:sz w:val="20"/>
          <w:szCs w:val="20"/>
          <w:lang w:val="en-GB"/>
        </w:rPr>
        <w:t>Development description: Variation of conditions attached to planning permission NYM/2017/0505/MEIA (Woodsmith Mine and Ladycross Plantation) to allow amendments (part retrospective) to the approved development. At Woodsmith Mine, removal of the annual polyhalite production restriction, revisions to the layout of surface development including; redesign and relocation of the ventilation shaft and temporary winding headframe with associated installation of ventilation fan house; installation of Bulk Air Cooling (BAC) plant and associated refrigeration and heat exchange infrastructure, amendments to the Production and Service Shaft buildings to accommodate a logistics hub; relocation of the Welfare Building and associated car parking; relocation of a redesigned substation; reconfiguration of landscape bunds; revision of the surface water drainage scheme, retention of north and south facility hub buildings and retention of ancillary infrastructure. At Ladycross Plantation, revisions to the layout of surface development including; the retention of the relocated Minerals Transport System (MTS) shaft and associated erection of headhouse building and ancillary infrastructure and; reduction of the final landform, including removal of approved waste management facilities.  Location: Land at Woodsmith Mine (formerly Doves Nest Farm &amp; Haxby Plantation) Sneatonthorpe (minehead); underneath 252km2 of the NYMNPA (winning &amp; working of minerals); a corridor extending underground from the edge of the NP boundary to Wilton Complex (mineral transport system); Ladycross Plantation near Egton Lockwood Beck near Moorsholm (Intermediate shaft sites); site within the eastern limits of the Wilton Complex Teesside (tunnel portal). UPRN: 10091091010 Grid Reference: Eastings: 489606 Northings: 504527</w:t>
      </w:r>
      <w:r w:rsidRPr="0095506C">
        <w:rPr>
          <w:rFonts w:ascii="Arial" w:eastAsia="Arial" w:hAnsi="Arial" w:cs="Arial"/>
          <w:b/>
          <w:bCs/>
          <w:color w:val="0070C0"/>
          <w:sz w:val="20"/>
          <w:szCs w:val="20"/>
          <w:lang w:val="en-GB"/>
        </w:rPr>
        <w:t xml:space="preserve">.  Noted no </w:t>
      </w:r>
      <w:r w:rsidR="00FA5DCD" w:rsidRPr="0095506C">
        <w:rPr>
          <w:rFonts w:ascii="Arial" w:eastAsia="Arial" w:hAnsi="Arial" w:cs="Arial"/>
          <w:b/>
          <w:bCs/>
          <w:color w:val="0070C0"/>
          <w:sz w:val="20"/>
          <w:szCs w:val="20"/>
          <w:lang w:val="en-GB"/>
        </w:rPr>
        <w:t xml:space="preserve">concerns or objections. </w:t>
      </w:r>
    </w:p>
    <w:p w14:paraId="1623248D" w14:textId="3AB72CEC" w:rsidR="00D02C2F" w:rsidRPr="0095506C" w:rsidRDefault="00D02C2F" w:rsidP="00D02C2F">
      <w:pPr>
        <w:pStyle w:val="Body"/>
        <w:spacing w:line="262" w:lineRule="auto"/>
        <w:ind w:left="501"/>
        <w:rPr>
          <w:rFonts w:ascii="Arial" w:eastAsia="Arial" w:hAnsi="Arial" w:cs="Arial"/>
          <w:b/>
          <w:bCs/>
          <w:color w:val="0070C0"/>
          <w:sz w:val="20"/>
          <w:szCs w:val="20"/>
          <w:lang w:val="en-GB"/>
        </w:rPr>
      </w:pPr>
      <w:r w:rsidRPr="0095506C">
        <w:rPr>
          <w:rFonts w:ascii="Arial" w:eastAsia="Arial" w:hAnsi="Arial" w:cs="Arial"/>
          <w:b/>
          <w:bCs/>
          <w:color w:val="0070C0"/>
          <w:sz w:val="20"/>
          <w:szCs w:val="20"/>
          <w:lang w:val="en-GB"/>
        </w:rPr>
        <w:t>7.4 Ref: HP/2026/00135 Development description: variation of condition 2 (material amendment) and 5 of planning approval NYM/2024/0834 which permitted installation of flue, French doors, alterations to fenestration and doors to sunroom and greenhouse to allow a change of window colour and replacement of solar film with solar glazing. Location: SMOOTHMANS COTTAGE EGTON LANE EGTON YO21 1UG UPRN: 200001691147 Grid Reference: Eastings: 482021 Northings: 506969</w:t>
      </w:r>
      <w:r w:rsidR="00FA5DCD" w:rsidRPr="0095506C">
        <w:rPr>
          <w:rFonts w:ascii="Arial" w:eastAsia="Arial" w:hAnsi="Arial" w:cs="Arial"/>
          <w:b/>
          <w:bCs/>
          <w:color w:val="0070C0"/>
          <w:sz w:val="20"/>
          <w:szCs w:val="20"/>
          <w:lang w:val="en-GB"/>
        </w:rPr>
        <w:t xml:space="preserve"> Noted.</w:t>
      </w:r>
    </w:p>
    <w:p w14:paraId="5D3DEF71" w14:textId="77777777" w:rsidR="00D02C2F" w:rsidRPr="0095506C" w:rsidRDefault="00D02C2F" w:rsidP="00D02C2F">
      <w:pPr>
        <w:pStyle w:val="Body"/>
        <w:spacing w:line="262" w:lineRule="auto"/>
        <w:ind w:left="501"/>
        <w:rPr>
          <w:rFonts w:ascii="Arial" w:eastAsia="Arial" w:hAnsi="Arial" w:cs="Arial"/>
          <w:b/>
          <w:bCs/>
          <w:color w:val="0070C0"/>
          <w:sz w:val="20"/>
          <w:szCs w:val="20"/>
          <w:lang w:val="en-GB"/>
        </w:rPr>
      </w:pPr>
      <w:r w:rsidRPr="0095506C">
        <w:rPr>
          <w:rFonts w:ascii="Arial" w:eastAsia="Arial" w:hAnsi="Arial" w:cs="Arial"/>
          <w:b/>
          <w:bCs/>
          <w:color w:val="0070C0"/>
          <w:sz w:val="20"/>
          <w:szCs w:val="20"/>
          <w:lang w:val="en-GB"/>
        </w:rPr>
        <w:t xml:space="preserve">7.5 WTCA/2026/00044 </w:t>
      </w:r>
      <w:r w:rsidRPr="0095506C">
        <w:rPr>
          <w:rFonts w:ascii="Arial" w:eastAsia="Arial" w:hAnsi="Arial" w:cs="Arial"/>
          <w:b/>
          <w:bCs/>
          <w:color w:val="0070C0"/>
          <w:sz w:val="20"/>
          <w:szCs w:val="20"/>
          <w:lang w:val="en-US"/>
        </w:rPr>
        <w:t>Notification of proposed works to trees in a Conservation Area, for your information 1 SOUTH VIEW HIGH STREET TO EGTON CLIFF EGTON WHITBY YO21 1TX To note only</w:t>
      </w:r>
    </w:p>
    <w:p w14:paraId="2C17A110" w14:textId="77777777" w:rsidR="00D02C2F" w:rsidRPr="0095506C" w:rsidRDefault="00D02C2F" w:rsidP="00D02C2F">
      <w:pPr>
        <w:pStyle w:val="Body"/>
        <w:spacing w:line="262" w:lineRule="auto"/>
        <w:ind w:left="501"/>
        <w:rPr>
          <w:rFonts w:ascii="Arial" w:eastAsia="Arial" w:hAnsi="Arial" w:cs="Arial"/>
          <w:b/>
          <w:bCs/>
          <w:color w:val="0070C0"/>
          <w:sz w:val="20"/>
          <w:szCs w:val="20"/>
          <w:lang w:val="en-GB"/>
        </w:rPr>
      </w:pPr>
      <w:r w:rsidRPr="0095506C">
        <w:rPr>
          <w:rFonts w:ascii="Arial" w:eastAsia="Arial" w:hAnsi="Arial" w:cs="Arial"/>
          <w:b/>
          <w:bCs/>
          <w:color w:val="0070C0"/>
          <w:sz w:val="20"/>
          <w:szCs w:val="20"/>
          <w:lang w:val="en-GB"/>
        </w:rPr>
        <w:t xml:space="preserve">7.6 WTCA/20256/00069 </w:t>
      </w:r>
      <w:r w:rsidRPr="0095506C">
        <w:rPr>
          <w:rFonts w:ascii="Arial" w:eastAsia="Arial" w:hAnsi="Arial" w:cs="Arial"/>
          <w:b/>
          <w:bCs/>
          <w:color w:val="0070C0"/>
          <w:sz w:val="20"/>
          <w:szCs w:val="20"/>
          <w:lang w:val="en-US"/>
        </w:rPr>
        <w:t>Notification of proposed works to trees in a Conservation Area, for your information WTCA/2026/00069 ROCKLEY COTTAGE BROOM HOUSE LANE EGTON BRIDGE WHITBY YO21 1UZ To note only.</w:t>
      </w:r>
    </w:p>
    <w:p w14:paraId="0D2BDD56" w14:textId="77777777" w:rsidR="00D02C2F" w:rsidRPr="0095506C" w:rsidRDefault="00D02C2F">
      <w:pPr>
        <w:pStyle w:val="ListParagraph"/>
        <w:spacing w:after="9"/>
        <w:ind w:left="501" w:right="930" w:firstLine="0"/>
        <w:rPr>
          <w:rFonts w:cs="Arial"/>
          <w:b/>
          <w:bCs/>
          <w:color w:val="0070C0"/>
        </w:rPr>
      </w:pPr>
    </w:p>
    <w:p w14:paraId="6B8421B9" w14:textId="77777777" w:rsidR="00125694" w:rsidRPr="0095506C" w:rsidRDefault="00125694">
      <w:pPr>
        <w:pStyle w:val="ListParagraph"/>
        <w:spacing w:after="9"/>
        <w:ind w:left="501" w:right="930" w:firstLine="0"/>
        <w:rPr>
          <w:rFonts w:cs="Arial"/>
          <w:b/>
          <w:bCs/>
          <w:color w:val="0070C0"/>
        </w:rPr>
      </w:pPr>
    </w:p>
    <w:p w14:paraId="5CE06393" w14:textId="77777777" w:rsidR="0082583B" w:rsidRPr="0095506C" w:rsidRDefault="00D1115E">
      <w:pPr>
        <w:pStyle w:val="BodyA"/>
        <w:numPr>
          <w:ilvl w:val="0"/>
          <w:numId w:val="2"/>
        </w:numPr>
        <w:spacing w:after="44" w:line="262" w:lineRule="auto"/>
        <w:rPr>
          <w:rFonts w:cs="Arial"/>
          <w:b/>
          <w:bCs/>
          <w:color w:val="0070C0"/>
          <w:lang w:val="de-DE"/>
        </w:rPr>
      </w:pPr>
      <w:r w:rsidRPr="0095506C">
        <w:rPr>
          <w:rFonts w:cs="Arial"/>
          <w:b/>
          <w:bCs/>
          <w:color w:val="0070C0"/>
          <w:lang w:val="de-DE"/>
        </w:rPr>
        <w:t>ITEMS FOR DISCUSSION</w:t>
      </w:r>
    </w:p>
    <w:p w14:paraId="2758F1B8" w14:textId="77777777" w:rsidR="0082583B" w:rsidRPr="0095506C" w:rsidRDefault="0082583B">
      <w:pPr>
        <w:pStyle w:val="BodyA"/>
        <w:spacing w:after="44" w:line="262" w:lineRule="auto"/>
        <w:ind w:left="501" w:firstLine="0"/>
        <w:rPr>
          <w:rFonts w:cs="Arial"/>
          <w:b/>
          <w:bCs/>
          <w:color w:val="0070C0"/>
          <w:lang w:val="de-DE"/>
        </w:rPr>
      </w:pPr>
    </w:p>
    <w:p w14:paraId="03921504" w14:textId="3A65503D" w:rsidR="00FA5DCD" w:rsidRPr="0095506C" w:rsidRDefault="00FA5DCD" w:rsidP="00FA5DCD">
      <w:pPr>
        <w:pStyle w:val="Body"/>
        <w:spacing w:after="0"/>
        <w:ind w:left="501" w:right="7"/>
        <w:rPr>
          <w:rFonts w:ascii="Arial" w:eastAsia="Arial" w:hAnsi="Arial" w:cs="Arial"/>
          <w:color w:val="0070C0"/>
          <w:sz w:val="20"/>
          <w:szCs w:val="20"/>
        </w:rPr>
      </w:pPr>
      <w:r w:rsidRPr="0095506C">
        <w:rPr>
          <w:rFonts w:ascii="Arial" w:hAnsi="Arial" w:cs="Arial"/>
          <w:color w:val="0070C0"/>
          <w:sz w:val="20"/>
          <w:szCs w:val="20"/>
          <w:lang w:val="en-US"/>
        </w:rPr>
        <w:t xml:space="preserve">8.1 To certify Egton Parish Council as exempt form external audit for fiscal year 2025/26 </w:t>
      </w:r>
      <w:r w:rsidRPr="0095506C">
        <w:rPr>
          <w:rFonts w:ascii="Arial" w:hAnsi="Arial" w:cs="Arial"/>
          <w:color w:val="0070C0"/>
          <w:sz w:val="20"/>
          <w:szCs w:val="20"/>
          <w:lang w:val="en-US"/>
        </w:rPr>
        <w:t xml:space="preserve">Resolved to certify exemption.  Clerk to email auditor. </w:t>
      </w:r>
    </w:p>
    <w:p w14:paraId="163CF068" w14:textId="77777777" w:rsidR="00FA5DCD" w:rsidRPr="0095506C" w:rsidRDefault="00FA5DCD" w:rsidP="00FA5DCD">
      <w:pPr>
        <w:pStyle w:val="Body"/>
        <w:spacing w:after="0"/>
        <w:ind w:left="501" w:right="7"/>
        <w:rPr>
          <w:rFonts w:ascii="Arial" w:eastAsia="Arial" w:hAnsi="Arial" w:cs="Arial"/>
          <w:color w:val="0070C0"/>
          <w:sz w:val="20"/>
          <w:szCs w:val="20"/>
        </w:rPr>
      </w:pPr>
    </w:p>
    <w:p w14:paraId="3ADF70DE" w14:textId="12209335" w:rsidR="00FA5DCD" w:rsidRPr="0095506C" w:rsidRDefault="00FA5DCD" w:rsidP="00FA5DCD">
      <w:pPr>
        <w:pStyle w:val="Body"/>
        <w:spacing w:after="0"/>
        <w:ind w:left="501" w:right="7"/>
        <w:rPr>
          <w:rFonts w:ascii="Arial" w:eastAsia="Arial" w:hAnsi="Arial" w:cs="Arial"/>
          <w:color w:val="0070C0"/>
          <w:sz w:val="20"/>
          <w:szCs w:val="20"/>
        </w:rPr>
      </w:pPr>
      <w:r w:rsidRPr="0095506C">
        <w:rPr>
          <w:rFonts w:ascii="Arial" w:hAnsi="Arial" w:cs="Arial"/>
          <w:color w:val="0070C0"/>
          <w:sz w:val="20"/>
          <w:szCs w:val="20"/>
          <w:lang w:val="en-US"/>
        </w:rPr>
        <w:t>8.2 To note the Annual Internal Audit Report for 2025/26 included at page 4 of the Annual Governance and Accountability Return 2025/26</w:t>
      </w:r>
      <w:r w:rsidRPr="0095506C">
        <w:rPr>
          <w:rFonts w:ascii="Arial" w:hAnsi="Arial" w:cs="Arial"/>
          <w:color w:val="0070C0"/>
          <w:sz w:val="20"/>
          <w:szCs w:val="20"/>
          <w:lang w:val="en-US"/>
        </w:rPr>
        <w:t>.  Resolved</w:t>
      </w:r>
    </w:p>
    <w:p w14:paraId="28F9B922" w14:textId="77777777" w:rsidR="00FA5DCD" w:rsidRPr="0095506C" w:rsidRDefault="00FA5DCD" w:rsidP="00FA5DCD">
      <w:pPr>
        <w:pStyle w:val="Body"/>
        <w:spacing w:after="0"/>
        <w:ind w:left="501" w:right="7"/>
        <w:rPr>
          <w:rFonts w:ascii="Arial" w:eastAsia="Arial" w:hAnsi="Arial" w:cs="Arial"/>
          <w:color w:val="0070C0"/>
          <w:sz w:val="20"/>
          <w:szCs w:val="20"/>
        </w:rPr>
      </w:pPr>
    </w:p>
    <w:p w14:paraId="0F4027F1" w14:textId="77177EE2" w:rsidR="00FA5DCD" w:rsidRPr="0095506C" w:rsidRDefault="00FA5DCD" w:rsidP="00FA5DCD">
      <w:pPr>
        <w:pStyle w:val="Body"/>
        <w:spacing w:after="0"/>
        <w:ind w:left="501" w:right="7"/>
        <w:rPr>
          <w:rFonts w:ascii="Arial" w:eastAsia="Arial" w:hAnsi="Arial" w:cs="Arial"/>
          <w:color w:val="0070C0"/>
          <w:sz w:val="20"/>
          <w:szCs w:val="20"/>
        </w:rPr>
      </w:pPr>
      <w:r w:rsidRPr="0095506C">
        <w:rPr>
          <w:rFonts w:ascii="Arial" w:hAnsi="Arial" w:cs="Arial"/>
          <w:color w:val="0070C0"/>
          <w:sz w:val="20"/>
          <w:szCs w:val="20"/>
          <w:lang w:val="en-US"/>
        </w:rPr>
        <w:lastRenderedPageBreak/>
        <w:t xml:space="preserve">8.3 To approve Section 1 - Annual Governance Statement 2025/26 for Egton Parish Council on page 5 of the Annual Governance and Accountability Return 2025/26. </w:t>
      </w:r>
      <w:r w:rsidRPr="0095506C">
        <w:rPr>
          <w:rFonts w:ascii="Arial" w:hAnsi="Arial" w:cs="Arial"/>
          <w:color w:val="0070C0"/>
          <w:sz w:val="20"/>
          <w:szCs w:val="20"/>
          <w:lang w:val="en-US"/>
        </w:rPr>
        <w:t>Resolved</w:t>
      </w:r>
    </w:p>
    <w:p w14:paraId="2B49132E" w14:textId="77777777" w:rsidR="00FA5DCD" w:rsidRPr="0095506C" w:rsidRDefault="00FA5DCD" w:rsidP="00FA5DCD">
      <w:pPr>
        <w:pStyle w:val="Body"/>
        <w:spacing w:after="0"/>
        <w:ind w:left="501" w:right="7"/>
        <w:rPr>
          <w:rFonts w:ascii="Arial" w:eastAsia="Arial" w:hAnsi="Arial" w:cs="Arial"/>
          <w:color w:val="0070C0"/>
          <w:sz w:val="20"/>
          <w:szCs w:val="20"/>
        </w:rPr>
      </w:pPr>
    </w:p>
    <w:p w14:paraId="2D71A241" w14:textId="4ED8DA98" w:rsidR="00FA5DCD" w:rsidRPr="0095506C" w:rsidRDefault="00FA5DCD" w:rsidP="00FA5DCD">
      <w:pPr>
        <w:pStyle w:val="Body"/>
        <w:spacing w:after="0"/>
        <w:ind w:left="501" w:right="7"/>
        <w:rPr>
          <w:rFonts w:ascii="Arial" w:eastAsia="Arial" w:hAnsi="Arial" w:cs="Arial"/>
          <w:color w:val="0070C0"/>
          <w:sz w:val="20"/>
          <w:szCs w:val="20"/>
        </w:rPr>
      </w:pPr>
      <w:r w:rsidRPr="0095506C">
        <w:rPr>
          <w:rFonts w:ascii="Arial" w:hAnsi="Arial" w:cs="Arial"/>
          <w:color w:val="0070C0"/>
          <w:sz w:val="20"/>
          <w:szCs w:val="20"/>
          <w:lang w:val="en-US"/>
        </w:rPr>
        <w:t>8.4 To approve Section 2 - Accounting Statements 2025/26 for Egton Parish Council on page 6 of the Annual Governance and Accountability Return 2025/26</w:t>
      </w:r>
      <w:r w:rsidRPr="0095506C">
        <w:rPr>
          <w:rFonts w:ascii="Arial" w:hAnsi="Arial" w:cs="Arial"/>
          <w:color w:val="0070C0"/>
          <w:sz w:val="20"/>
          <w:szCs w:val="20"/>
          <w:lang w:val="en-US"/>
        </w:rPr>
        <w:t xml:space="preserve"> Resolved </w:t>
      </w:r>
    </w:p>
    <w:p w14:paraId="7B6A6995" w14:textId="77777777" w:rsidR="00FA5DCD" w:rsidRPr="0095506C" w:rsidRDefault="00FA5DCD" w:rsidP="00FA5DCD">
      <w:pPr>
        <w:pStyle w:val="Body"/>
        <w:spacing w:after="0"/>
        <w:ind w:left="501" w:right="7"/>
        <w:rPr>
          <w:rFonts w:ascii="Arial" w:eastAsia="Arial" w:hAnsi="Arial" w:cs="Arial"/>
          <w:color w:val="0070C0"/>
          <w:sz w:val="20"/>
          <w:szCs w:val="20"/>
        </w:rPr>
      </w:pPr>
    </w:p>
    <w:p w14:paraId="3C616E64" w14:textId="77777777" w:rsidR="00FA5DCD" w:rsidRPr="0095506C" w:rsidRDefault="00FA5DCD" w:rsidP="00FA5DCD">
      <w:pPr>
        <w:pStyle w:val="Body"/>
        <w:spacing w:after="0"/>
        <w:ind w:left="501" w:right="7"/>
        <w:rPr>
          <w:rFonts w:ascii="Arial" w:eastAsia="Arial" w:hAnsi="Arial" w:cs="Arial"/>
          <w:color w:val="0070C0"/>
          <w:sz w:val="20"/>
          <w:szCs w:val="20"/>
        </w:rPr>
      </w:pPr>
      <w:r w:rsidRPr="0095506C">
        <w:rPr>
          <w:rFonts w:ascii="Arial" w:hAnsi="Arial" w:cs="Arial"/>
          <w:color w:val="0070C0"/>
          <w:sz w:val="20"/>
          <w:szCs w:val="20"/>
          <w:lang w:val="en-US"/>
        </w:rPr>
        <w:t xml:space="preserve">8.5 To approve the publication of documents required by Accounts and Audit Regulations </w:t>
      </w:r>
    </w:p>
    <w:p w14:paraId="00D4D683" w14:textId="6FCD5BF4" w:rsidR="00FA5DCD" w:rsidRPr="0095506C" w:rsidRDefault="00FA5DCD" w:rsidP="00FA5DCD">
      <w:pPr>
        <w:pStyle w:val="Body"/>
        <w:spacing w:after="0"/>
        <w:ind w:left="501" w:right="7"/>
        <w:rPr>
          <w:rFonts w:ascii="Arial" w:eastAsia="Arial" w:hAnsi="Arial" w:cs="Arial"/>
          <w:color w:val="0070C0"/>
          <w:sz w:val="20"/>
          <w:szCs w:val="20"/>
        </w:rPr>
      </w:pPr>
      <w:r w:rsidRPr="0095506C">
        <w:rPr>
          <w:rFonts w:ascii="Arial" w:hAnsi="Arial" w:cs="Arial"/>
          <w:color w:val="0070C0"/>
          <w:sz w:val="20"/>
          <w:szCs w:val="20"/>
          <w:lang w:val="en-US"/>
        </w:rPr>
        <w:t xml:space="preserve">2015, the Local Audit (Smaller Authorities) Regulations 2015 and the Transparency Code for Smaller Authorities </w:t>
      </w:r>
      <w:r w:rsidRPr="0095506C">
        <w:rPr>
          <w:rFonts w:ascii="Arial" w:hAnsi="Arial" w:cs="Arial"/>
          <w:color w:val="0070C0"/>
          <w:sz w:val="20"/>
          <w:szCs w:val="20"/>
          <w:lang w:val="en-US"/>
        </w:rPr>
        <w:t>Resolved</w:t>
      </w:r>
    </w:p>
    <w:p w14:paraId="00360D73" w14:textId="77777777" w:rsidR="00FA5DCD" w:rsidRPr="0095506C" w:rsidRDefault="00FA5DCD" w:rsidP="00FA5DCD">
      <w:pPr>
        <w:pStyle w:val="Body"/>
        <w:spacing w:after="0"/>
        <w:ind w:left="501" w:right="7"/>
        <w:rPr>
          <w:rFonts w:ascii="Arial" w:eastAsia="Arial" w:hAnsi="Arial" w:cs="Arial"/>
          <w:color w:val="0070C0"/>
          <w:sz w:val="20"/>
          <w:szCs w:val="20"/>
        </w:rPr>
      </w:pPr>
    </w:p>
    <w:p w14:paraId="34AEAE8D" w14:textId="0092E53C" w:rsidR="00FA5DCD" w:rsidRPr="0095506C" w:rsidRDefault="00FA5DCD" w:rsidP="00FA5DCD">
      <w:pPr>
        <w:pStyle w:val="Body"/>
        <w:spacing w:after="0"/>
        <w:ind w:right="7" w:firstLine="501"/>
        <w:rPr>
          <w:rFonts w:ascii="Arial" w:eastAsia="Arial" w:hAnsi="Arial" w:cs="Arial"/>
          <w:color w:val="0070C0"/>
          <w:sz w:val="20"/>
          <w:szCs w:val="20"/>
        </w:rPr>
      </w:pPr>
      <w:r w:rsidRPr="0095506C">
        <w:rPr>
          <w:rFonts w:ascii="Arial" w:hAnsi="Arial" w:cs="Arial"/>
          <w:color w:val="0070C0"/>
          <w:sz w:val="20"/>
          <w:szCs w:val="20"/>
          <w:lang w:val="en-US"/>
        </w:rPr>
        <w:t xml:space="preserve">8.6 To agree fixed asset register and register of titles </w:t>
      </w:r>
      <w:r w:rsidRPr="0095506C">
        <w:rPr>
          <w:rFonts w:ascii="Arial" w:hAnsi="Arial" w:cs="Arial"/>
          <w:color w:val="0070C0"/>
          <w:sz w:val="20"/>
          <w:szCs w:val="20"/>
          <w:lang w:val="en-US"/>
        </w:rPr>
        <w:t>Resolved</w:t>
      </w:r>
    </w:p>
    <w:p w14:paraId="2C6B17EC" w14:textId="77777777" w:rsidR="00FA5DCD" w:rsidRPr="0095506C" w:rsidRDefault="00FA5DCD" w:rsidP="00FA5DCD">
      <w:pPr>
        <w:pStyle w:val="Body"/>
        <w:spacing w:after="0"/>
        <w:ind w:right="7" w:firstLine="501"/>
        <w:rPr>
          <w:rFonts w:ascii="Arial" w:eastAsia="Arial" w:hAnsi="Arial" w:cs="Arial"/>
          <w:color w:val="0070C0"/>
          <w:sz w:val="20"/>
          <w:szCs w:val="20"/>
        </w:rPr>
      </w:pPr>
    </w:p>
    <w:p w14:paraId="23818BC2" w14:textId="56CC632A" w:rsidR="00FA5DCD" w:rsidRPr="0095506C" w:rsidRDefault="00FA5DCD" w:rsidP="00FA5DCD">
      <w:pPr>
        <w:pStyle w:val="Body"/>
        <w:spacing w:after="0"/>
        <w:ind w:right="7" w:firstLine="501"/>
        <w:rPr>
          <w:rFonts w:ascii="Arial" w:eastAsia="Arial" w:hAnsi="Arial" w:cs="Arial"/>
          <w:color w:val="0070C0"/>
          <w:sz w:val="20"/>
          <w:szCs w:val="20"/>
        </w:rPr>
      </w:pPr>
      <w:r w:rsidRPr="0095506C">
        <w:rPr>
          <w:rFonts w:ascii="Arial" w:hAnsi="Arial" w:cs="Arial"/>
          <w:color w:val="0070C0"/>
          <w:sz w:val="20"/>
          <w:szCs w:val="20"/>
          <w:lang w:val="en-US"/>
        </w:rPr>
        <w:t xml:space="preserve">8.7 To agree financial risk assessment </w:t>
      </w:r>
      <w:r w:rsidRPr="0095506C">
        <w:rPr>
          <w:rFonts w:ascii="Arial" w:hAnsi="Arial" w:cs="Arial"/>
          <w:color w:val="0070C0"/>
          <w:sz w:val="20"/>
          <w:szCs w:val="20"/>
          <w:lang w:val="en-US"/>
        </w:rPr>
        <w:t>Resolved</w:t>
      </w:r>
    </w:p>
    <w:p w14:paraId="3BDB4ED8" w14:textId="77777777" w:rsidR="00FA5DCD" w:rsidRPr="0095506C" w:rsidRDefault="00FA5DCD" w:rsidP="00FA5DCD">
      <w:pPr>
        <w:pStyle w:val="Body"/>
        <w:spacing w:after="0"/>
        <w:ind w:right="7" w:firstLine="501"/>
        <w:rPr>
          <w:rFonts w:ascii="Arial" w:eastAsia="Arial" w:hAnsi="Arial" w:cs="Arial"/>
          <w:color w:val="0070C0"/>
          <w:sz w:val="20"/>
          <w:szCs w:val="20"/>
        </w:rPr>
      </w:pPr>
    </w:p>
    <w:p w14:paraId="676C853D" w14:textId="22CB07E7" w:rsidR="00FA5DCD" w:rsidRPr="0095506C" w:rsidRDefault="00FA5DCD" w:rsidP="00FA5DCD">
      <w:pPr>
        <w:pStyle w:val="Body"/>
        <w:spacing w:after="0"/>
        <w:ind w:right="7" w:firstLine="501"/>
        <w:rPr>
          <w:rFonts w:ascii="Arial" w:eastAsia="Arial" w:hAnsi="Arial" w:cs="Arial"/>
          <w:color w:val="0070C0"/>
          <w:sz w:val="20"/>
          <w:szCs w:val="20"/>
        </w:rPr>
      </w:pPr>
      <w:r w:rsidRPr="0095506C">
        <w:rPr>
          <w:rFonts w:ascii="Arial" w:hAnsi="Arial" w:cs="Arial"/>
          <w:color w:val="0070C0"/>
          <w:sz w:val="20"/>
          <w:szCs w:val="20"/>
          <w:lang w:val="en-US"/>
        </w:rPr>
        <w:t>8.8 To confirm insurance cover in respect of all risks (renewal circulated)</w:t>
      </w:r>
      <w:r w:rsidRPr="0095506C">
        <w:rPr>
          <w:rFonts w:ascii="Arial" w:hAnsi="Arial" w:cs="Arial"/>
          <w:color w:val="0070C0"/>
          <w:sz w:val="20"/>
          <w:szCs w:val="20"/>
          <w:lang w:val="en-US"/>
        </w:rPr>
        <w:t xml:space="preserve"> Resolved</w:t>
      </w:r>
    </w:p>
    <w:p w14:paraId="49406E05" w14:textId="77777777" w:rsidR="00FA5DCD" w:rsidRPr="0095506C" w:rsidRDefault="00FA5DCD" w:rsidP="00FA5DCD">
      <w:pPr>
        <w:pStyle w:val="Body"/>
        <w:spacing w:after="0"/>
        <w:ind w:right="7" w:firstLine="501"/>
        <w:rPr>
          <w:rFonts w:ascii="Arial" w:eastAsia="Arial" w:hAnsi="Arial" w:cs="Arial"/>
          <w:color w:val="0070C0"/>
          <w:sz w:val="20"/>
          <w:szCs w:val="20"/>
        </w:rPr>
      </w:pPr>
    </w:p>
    <w:p w14:paraId="47C98F21" w14:textId="085382E8" w:rsidR="00FA5DCD" w:rsidRPr="0095506C" w:rsidRDefault="00FA5DCD" w:rsidP="00FA5DCD">
      <w:pPr>
        <w:pStyle w:val="Body"/>
        <w:spacing w:after="0"/>
        <w:ind w:right="7" w:firstLine="501"/>
        <w:rPr>
          <w:rFonts w:ascii="Arial" w:eastAsia="Arial" w:hAnsi="Arial" w:cs="Arial"/>
          <w:color w:val="0070C0"/>
          <w:sz w:val="20"/>
          <w:szCs w:val="20"/>
        </w:rPr>
      </w:pPr>
      <w:r w:rsidRPr="0095506C">
        <w:rPr>
          <w:rFonts w:ascii="Arial" w:hAnsi="Arial" w:cs="Arial"/>
          <w:color w:val="0070C0"/>
          <w:sz w:val="20"/>
          <w:szCs w:val="20"/>
          <w:lang w:val="en-US"/>
        </w:rPr>
        <w:t>8.9 Review of the council’s subscriptions to other bodies</w:t>
      </w:r>
      <w:r w:rsidRPr="0095506C">
        <w:rPr>
          <w:rFonts w:ascii="Arial" w:hAnsi="Arial" w:cs="Arial"/>
          <w:color w:val="0070C0"/>
          <w:sz w:val="20"/>
          <w:szCs w:val="20"/>
          <w:lang w:val="en-US"/>
        </w:rPr>
        <w:t xml:space="preserve"> YLCA only Resolved</w:t>
      </w:r>
    </w:p>
    <w:p w14:paraId="1A84D29C" w14:textId="77777777" w:rsidR="00FA5DCD" w:rsidRPr="0095506C" w:rsidRDefault="00FA5DCD" w:rsidP="00FA5DCD">
      <w:pPr>
        <w:pStyle w:val="Body"/>
        <w:spacing w:after="0"/>
        <w:ind w:right="7" w:firstLine="501"/>
        <w:rPr>
          <w:rFonts w:ascii="Arial" w:eastAsia="Arial" w:hAnsi="Arial" w:cs="Arial"/>
          <w:color w:val="0070C0"/>
          <w:sz w:val="20"/>
          <w:szCs w:val="20"/>
        </w:rPr>
      </w:pPr>
    </w:p>
    <w:p w14:paraId="74907A8B" w14:textId="0B1A40CB" w:rsidR="00FA5DCD" w:rsidRPr="0095506C" w:rsidRDefault="00FA5DCD" w:rsidP="00FA5DCD">
      <w:pPr>
        <w:pStyle w:val="Body"/>
        <w:spacing w:after="0"/>
        <w:ind w:right="7" w:firstLine="501"/>
        <w:rPr>
          <w:rFonts w:ascii="Arial" w:eastAsia="Arial" w:hAnsi="Arial" w:cs="Arial"/>
          <w:color w:val="0070C0"/>
          <w:sz w:val="20"/>
          <w:szCs w:val="20"/>
        </w:rPr>
      </w:pPr>
      <w:r w:rsidRPr="0095506C">
        <w:rPr>
          <w:rFonts w:ascii="Arial" w:hAnsi="Arial" w:cs="Arial"/>
          <w:color w:val="0070C0"/>
          <w:sz w:val="20"/>
          <w:szCs w:val="20"/>
          <w:lang w:val="en-US"/>
        </w:rPr>
        <w:t>8.10 Review of the council’s complaints procedure</w:t>
      </w:r>
      <w:r w:rsidRPr="0095506C">
        <w:rPr>
          <w:rFonts w:ascii="Arial" w:hAnsi="Arial" w:cs="Arial"/>
          <w:color w:val="0070C0"/>
          <w:sz w:val="20"/>
          <w:szCs w:val="20"/>
          <w:lang w:val="en-US"/>
        </w:rPr>
        <w:t xml:space="preserve"> Resolved</w:t>
      </w:r>
    </w:p>
    <w:p w14:paraId="65BA1876" w14:textId="77777777" w:rsidR="00FA5DCD" w:rsidRPr="0095506C" w:rsidRDefault="00FA5DCD" w:rsidP="00FA5DCD">
      <w:pPr>
        <w:pStyle w:val="Body"/>
        <w:spacing w:after="0"/>
        <w:ind w:right="7" w:firstLine="501"/>
        <w:rPr>
          <w:rFonts w:ascii="Arial" w:eastAsia="Arial" w:hAnsi="Arial" w:cs="Arial"/>
          <w:color w:val="0070C0"/>
          <w:sz w:val="20"/>
          <w:szCs w:val="20"/>
        </w:rPr>
      </w:pPr>
    </w:p>
    <w:p w14:paraId="2F494B59" w14:textId="70794170" w:rsidR="00FA5DCD" w:rsidRPr="0095506C" w:rsidRDefault="00FA5DCD" w:rsidP="00FA5DCD">
      <w:pPr>
        <w:pStyle w:val="Body"/>
        <w:spacing w:after="0"/>
        <w:ind w:left="501" w:right="7"/>
        <w:rPr>
          <w:rFonts w:ascii="Arial" w:eastAsia="Arial" w:hAnsi="Arial" w:cs="Arial"/>
          <w:color w:val="0070C0"/>
          <w:sz w:val="20"/>
          <w:szCs w:val="20"/>
        </w:rPr>
      </w:pPr>
      <w:r w:rsidRPr="0095506C">
        <w:rPr>
          <w:rFonts w:ascii="Arial" w:hAnsi="Arial" w:cs="Arial"/>
          <w:color w:val="0070C0"/>
          <w:sz w:val="20"/>
          <w:szCs w:val="20"/>
        </w:rPr>
        <w:t xml:space="preserve">8.11 </w:t>
      </w:r>
      <w:bookmarkStart w:id="0" w:name="_Hlk70510635"/>
      <w:r w:rsidRPr="0095506C">
        <w:rPr>
          <w:rFonts w:ascii="Arial" w:hAnsi="Arial" w:cs="Arial"/>
          <w:color w:val="0070C0"/>
          <w:sz w:val="20"/>
          <w:szCs w:val="20"/>
          <w:lang w:val="en-US"/>
        </w:rPr>
        <w:t>Review of the council’s procedures for handling requests made under the Freedom of information Act 2000 and Data Protection Act 1988</w:t>
      </w:r>
      <w:r w:rsidRPr="0095506C">
        <w:rPr>
          <w:rFonts w:ascii="Arial" w:hAnsi="Arial" w:cs="Arial"/>
          <w:color w:val="0070C0"/>
          <w:sz w:val="20"/>
          <w:szCs w:val="20"/>
          <w:lang w:val="en-US"/>
        </w:rPr>
        <w:t xml:space="preserve"> Resolved</w:t>
      </w:r>
    </w:p>
    <w:p w14:paraId="29DC5F10" w14:textId="77777777" w:rsidR="00FA5DCD" w:rsidRPr="0095506C" w:rsidRDefault="00FA5DCD" w:rsidP="00FA5DCD">
      <w:pPr>
        <w:pStyle w:val="Body"/>
        <w:spacing w:after="0"/>
        <w:ind w:left="501" w:right="7"/>
        <w:rPr>
          <w:rFonts w:ascii="Arial" w:eastAsia="Arial" w:hAnsi="Arial" w:cs="Arial"/>
          <w:color w:val="0070C0"/>
          <w:sz w:val="20"/>
          <w:szCs w:val="20"/>
        </w:rPr>
      </w:pPr>
    </w:p>
    <w:p w14:paraId="0637B877" w14:textId="3E86AF8C" w:rsidR="00FA5DCD" w:rsidRPr="0095506C" w:rsidRDefault="00FA5DCD" w:rsidP="00FA5DCD">
      <w:pPr>
        <w:pStyle w:val="Body"/>
        <w:spacing w:after="0"/>
        <w:ind w:right="7" w:firstLine="501"/>
        <w:rPr>
          <w:rFonts w:ascii="Arial" w:eastAsia="Arial" w:hAnsi="Arial" w:cs="Arial"/>
          <w:color w:val="0070C0"/>
          <w:sz w:val="20"/>
          <w:szCs w:val="20"/>
        </w:rPr>
      </w:pPr>
      <w:r w:rsidRPr="0095506C">
        <w:rPr>
          <w:rFonts w:ascii="Arial" w:hAnsi="Arial" w:cs="Arial"/>
          <w:color w:val="0070C0"/>
          <w:sz w:val="20"/>
          <w:szCs w:val="20"/>
          <w:lang w:val="en-US"/>
        </w:rPr>
        <w:t xml:space="preserve">8.12 Review of the council’s policy for dealing with press/media </w:t>
      </w:r>
      <w:r w:rsidRPr="0095506C">
        <w:rPr>
          <w:rFonts w:ascii="Arial" w:hAnsi="Arial" w:cs="Arial"/>
          <w:color w:val="0070C0"/>
          <w:sz w:val="20"/>
          <w:szCs w:val="20"/>
          <w:lang w:val="en-US"/>
        </w:rPr>
        <w:t>Resolved</w:t>
      </w:r>
    </w:p>
    <w:bookmarkEnd w:id="0"/>
    <w:p w14:paraId="22AC63EE" w14:textId="77777777" w:rsidR="00FA5DCD" w:rsidRPr="0095506C" w:rsidRDefault="00FA5DCD" w:rsidP="00FA5DCD">
      <w:pPr>
        <w:pStyle w:val="Body"/>
        <w:spacing w:after="0"/>
        <w:ind w:right="7" w:firstLine="501"/>
        <w:rPr>
          <w:rFonts w:ascii="Arial" w:eastAsia="Arial" w:hAnsi="Arial" w:cs="Arial"/>
          <w:color w:val="0070C0"/>
          <w:sz w:val="20"/>
          <w:szCs w:val="20"/>
        </w:rPr>
      </w:pPr>
    </w:p>
    <w:p w14:paraId="4A826BDD" w14:textId="0BAC538D" w:rsidR="00FA5DCD" w:rsidRPr="0095506C" w:rsidRDefault="00FA5DCD" w:rsidP="00FA5DCD">
      <w:pPr>
        <w:pStyle w:val="Body"/>
        <w:spacing w:after="0" w:line="262" w:lineRule="auto"/>
        <w:ind w:left="501"/>
        <w:rPr>
          <w:rFonts w:ascii="Arial" w:eastAsia="Arial" w:hAnsi="Arial" w:cs="Arial"/>
          <w:color w:val="0070C0"/>
          <w:sz w:val="20"/>
          <w:szCs w:val="20"/>
        </w:rPr>
      </w:pPr>
      <w:r w:rsidRPr="0095506C">
        <w:rPr>
          <w:rFonts w:ascii="Arial" w:hAnsi="Arial" w:cs="Arial"/>
          <w:color w:val="0070C0"/>
          <w:sz w:val="20"/>
          <w:szCs w:val="20"/>
          <w:lang w:val="en-US"/>
        </w:rPr>
        <w:t>8.13 Review standing orders and financial regulations</w:t>
      </w:r>
      <w:r w:rsidRPr="0095506C">
        <w:rPr>
          <w:rFonts w:ascii="Arial" w:hAnsi="Arial" w:cs="Arial"/>
          <w:color w:val="0070C0"/>
          <w:sz w:val="20"/>
          <w:szCs w:val="20"/>
          <w:lang w:val="en-US"/>
        </w:rPr>
        <w:t xml:space="preserve"> Resolved</w:t>
      </w:r>
    </w:p>
    <w:p w14:paraId="0870E54A" w14:textId="77777777" w:rsidR="00FA5DCD" w:rsidRPr="0095506C" w:rsidRDefault="00FA5DCD" w:rsidP="00FA5DCD">
      <w:pPr>
        <w:pStyle w:val="Body"/>
        <w:spacing w:after="0" w:line="262" w:lineRule="auto"/>
        <w:ind w:left="501"/>
        <w:rPr>
          <w:rFonts w:ascii="Arial" w:eastAsia="Arial" w:hAnsi="Arial" w:cs="Arial"/>
          <w:color w:val="0070C0"/>
          <w:sz w:val="20"/>
          <w:szCs w:val="20"/>
        </w:rPr>
      </w:pPr>
    </w:p>
    <w:p w14:paraId="6E18FFDA" w14:textId="207FF16B" w:rsidR="00FA5DCD" w:rsidRPr="0095506C" w:rsidRDefault="00FA5DCD" w:rsidP="00FA5DCD">
      <w:pPr>
        <w:pStyle w:val="Body"/>
        <w:spacing w:after="0" w:line="262" w:lineRule="auto"/>
        <w:ind w:left="501"/>
        <w:rPr>
          <w:rFonts w:ascii="Arial" w:eastAsia="Arial" w:hAnsi="Arial" w:cs="Arial"/>
          <w:color w:val="0070C0"/>
          <w:sz w:val="20"/>
          <w:szCs w:val="20"/>
        </w:rPr>
      </w:pPr>
      <w:r w:rsidRPr="0095506C">
        <w:rPr>
          <w:rFonts w:ascii="Arial" w:hAnsi="Arial" w:cs="Arial"/>
          <w:color w:val="0070C0"/>
          <w:sz w:val="20"/>
          <w:szCs w:val="20"/>
          <w:lang w:val="en-US"/>
        </w:rPr>
        <w:t>8.14 Review and approve risk assessments for toilets, Christmas tree and monument field</w:t>
      </w:r>
      <w:r w:rsidRPr="0095506C">
        <w:rPr>
          <w:rFonts w:ascii="Arial" w:hAnsi="Arial" w:cs="Arial"/>
          <w:color w:val="0070C0"/>
          <w:sz w:val="20"/>
          <w:szCs w:val="20"/>
          <w:lang w:val="en-US"/>
        </w:rPr>
        <w:t xml:space="preserve"> Resolved </w:t>
      </w:r>
    </w:p>
    <w:p w14:paraId="501C4255" w14:textId="77777777" w:rsidR="00FA5DCD" w:rsidRPr="0095506C" w:rsidRDefault="00FA5DCD" w:rsidP="00FA5DCD">
      <w:pPr>
        <w:pStyle w:val="Body"/>
        <w:spacing w:after="0" w:line="262" w:lineRule="auto"/>
        <w:ind w:left="501"/>
        <w:rPr>
          <w:rFonts w:ascii="Arial" w:eastAsia="Arial" w:hAnsi="Arial" w:cs="Arial"/>
          <w:color w:val="0070C0"/>
          <w:sz w:val="20"/>
          <w:szCs w:val="20"/>
        </w:rPr>
      </w:pPr>
    </w:p>
    <w:p w14:paraId="6729A5B2" w14:textId="2D2DDF1A" w:rsidR="00FA5DCD" w:rsidRPr="0095506C" w:rsidRDefault="00FA5DCD" w:rsidP="00FA5DCD">
      <w:pPr>
        <w:pStyle w:val="Body"/>
        <w:spacing w:after="0" w:line="262" w:lineRule="auto"/>
        <w:ind w:left="501"/>
        <w:rPr>
          <w:rFonts w:ascii="Arial" w:eastAsia="Arial" w:hAnsi="Arial" w:cs="Arial"/>
          <w:color w:val="0070C0"/>
          <w:sz w:val="20"/>
          <w:szCs w:val="20"/>
        </w:rPr>
      </w:pPr>
      <w:r w:rsidRPr="0095506C">
        <w:rPr>
          <w:rFonts w:ascii="Arial" w:hAnsi="Arial" w:cs="Arial"/>
          <w:color w:val="0070C0"/>
          <w:sz w:val="20"/>
          <w:szCs w:val="20"/>
          <w:lang w:val="en-US"/>
        </w:rPr>
        <w:t>8.15 Review and approve internal control checklist</w:t>
      </w:r>
      <w:r w:rsidRPr="0095506C">
        <w:rPr>
          <w:rFonts w:ascii="Arial" w:hAnsi="Arial" w:cs="Arial"/>
          <w:color w:val="0070C0"/>
          <w:sz w:val="20"/>
          <w:szCs w:val="20"/>
          <w:lang w:val="en-US"/>
        </w:rPr>
        <w:t xml:space="preserve"> Resolved</w:t>
      </w:r>
    </w:p>
    <w:p w14:paraId="43C6904E" w14:textId="77777777" w:rsidR="00FA5DCD" w:rsidRPr="0095506C" w:rsidRDefault="00FA5DCD" w:rsidP="00FA5DCD">
      <w:pPr>
        <w:pStyle w:val="Body"/>
        <w:spacing w:after="0" w:line="262" w:lineRule="auto"/>
        <w:ind w:left="501"/>
        <w:jc w:val="center"/>
        <w:rPr>
          <w:rFonts w:ascii="Arial" w:eastAsia="Arial" w:hAnsi="Arial" w:cs="Arial"/>
          <w:color w:val="0070C0"/>
          <w:sz w:val="20"/>
          <w:szCs w:val="20"/>
        </w:rPr>
      </w:pPr>
    </w:p>
    <w:p w14:paraId="339AD6BB" w14:textId="03C37AA0" w:rsidR="00FA5DCD" w:rsidRPr="0095506C" w:rsidRDefault="00FA5DCD" w:rsidP="00FA5DCD">
      <w:pPr>
        <w:pStyle w:val="Body"/>
        <w:spacing w:after="0" w:line="262" w:lineRule="auto"/>
        <w:ind w:left="501"/>
        <w:rPr>
          <w:rFonts w:ascii="Arial" w:eastAsia="Arial" w:hAnsi="Arial" w:cs="Arial"/>
          <w:color w:val="0070C0"/>
          <w:sz w:val="20"/>
          <w:szCs w:val="20"/>
        </w:rPr>
      </w:pPr>
      <w:r w:rsidRPr="0095506C">
        <w:rPr>
          <w:rFonts w:ascii="Arial" w:hAnsi="Arial" w:cs="Arial"/>
          <w:color w:val="0070C0"/>
          <w:sz w:val="20"/>
          <w:szCs w:val="20"/>
          <w:lang w:val="en-US"/>
        </w:rPr>
        <w:t xml:space="preserve">8.16 To review budgets </w:t>
      </w:r>
      <w:r w:rsidRPr="0095506C">
        <w:rPr>
          <w:rFonts w:ascii="Arial" w:hAnsi="Arial" w:cs="Arial"/>
          <w:color w:val="0070C0"/>
          <w:sz w:val="20"/>
          <w:szCs w:val="20"/>
          <w:lang w:val="en-US"/>
        </w:rPr>
        <w:t>Resolved</w:t>
      </w:r>
    </w:p>
    <w:p w14:paraId="562C87F8" w14:textId="77777777" w:rsidR="00FA5DCD" w:rsidRPr="0095506C" w:rsidRDefault="00FA5DCD" w:rsidP="00FA5DCD">
      <w:pPr>
        <w:pStyle w:val="Body"/>
        <w:spacing w:after="0" w:line="262" w:lineRule="auto"/>
        <w:ind w:left="501"/>
        <w:rPr>
          <w:rFonts w:ascii="Arial" w:eastAsia="Arial" w:hAnsi="Arial" w:cs="Arial"/>
          <w:color w:val="0070C0"/>
          <w:sz w:val="20"/>
          <w:szCs w:val="20"/>
        </w:rPr>
      </w:pPr>
    </w:p>
    <w:p w14:paraId="05690C3D" w14:textId="5D7757CA" w:rsidR="00FA5DCD" w:rsidRPr="0095506C" w:rsidRDefault="00FA5DCD" w:rsidP="00FA5DCD">
      <w:pPr>
        <w:pStyle w:val="Body"/>
        <w:spacing w:after="0" w:line="262" w:lineRule="auto"/>
        <w:ind w:left="501"/>
        <w:rPr>
          <w:rFonts w:ascii="Arial" w:eastAsia="Arial" w:hAnsi="Arial" w:cs="Arial"/>
          <w:color w:val="0070C0"/>
          <w:sz w:val="20"/>
          <w:szCs w:val="20"/>
        </w:rPr>
      </w:pPr>
      <w:r w:rsidRPr="0095506C">
        <w:rPr>
          <w:rFonts w:ascii="Arial" w:hAnsi="Arial" w:cs="Arial"/>
          <w:color w:val="0070C0"/>
          <w:sz w:val="20"/>
          <w:szCs w:val="20"/>
          <w:lang w:val="en-US"/>
        </w:rPr>
        <w:t>8.17 To review standing order and direct debits.</w:t>
      </w:r>
      <w:r w:rsidRPr="0095506C">
        <w:rPr>
          <w:rFonts w:ascii="Arial" w:hAnsi="Arial" w:cs="Arial"/>
          <w:color w:val="0070C0"/>
          <w:sz w:val="20"/>
          <w:szCs w:val="20"/>
          <w:lang w:val="en-US"/>
        </w:rPr>
        <w:t xml:space="preserve"> Resolved</w:t>
      </w:r>
    </w:p>
    <w:p w14:paraId="2A073D27" w14:textId="77777777" w:rsidR="00FA5DCD" w:rsidRPr="0095506C" w:rsidRDefault="00FA5DCD" w:rsidP="00FA5DCD">
      <w:pPr>
        <w:pStyle w:val="Body"/>
        <w:spacing w:after="0" w:line="262" w:lineRule="auto"/>
        <w:ind w:left="501"/>
        <w:rPr>
          <w:rFonts w:ascii="Arial" w:eastAsia="Arial" w:hAnsi="Arial" w:cs="Arial"/>
          <w:color w:val="0070C0"/>
          <w:sz w:val="20"/>
          <w:szCs w:val="20"/>
        </w:rPr>
      </w:pPr>
    </w:p>
    <w:p w14:paraId="72C1D576" w14:textId="241D53D8" w:rsidR="00FA5DCD" w:rsidRPr="0095506C" w:rsidRDefault="00FA5DCD" w:rsidP="00FA5DCD">
      <w:pPr>
        <w:pStyle w:val="Body"/>
        <w:spacing w:after="0" w:line="262" w:lineRule="auto"/>
        <w:ind w:left="501"/>
        <w:rPr>
          <w:rFonts w:ascii="Arial" w:eastAsia="Arial" w:hAnsi="Arial" w:cs="Arial"/>
          <w:color w:val="0070C0"/>
          <w:sz w:val="20"/>
          <w:szCs w:val="20"/>
        </w:rPr>
      </w:pPr>
      <w:r w:rsidRPr="0095506C">
        <w:rPr>
          <w:rFonts w:ascii="Arial" w:hAnsi="Arial" w:cs="Arial"/>
          <w:color w:val="0070C0"/>
          <w:sz w:val="20"/>
          <w:szCs w:val="20"/>
          <w:lang w:val="en-US"/>
        </w:rPr>
        <w:t>8.18 To approve grant for toilets to be sent to NYMNP (circulated)</w:t>
      </w:r>
      <w:r w:rsidRPr="0095506C">
        <w:rPr>
          <w:rFonts w:ascii="Arial" w:hAnsi="Arial" w:cs="Arial"/>
          <w:color w:val="0070C0"/>
          <w:sz w:val="20"/>
          <w:szCs w:val="20"/>
          <w:lang w:val="en-US"/>
        </w:rPr>
        <w:t xml:space="preserve"> Resolved clerk to email NYMNPA</w:t>
      </w:r>
    </w:p>
    <w:p w14:paraId="1126F6F9" w14:textId="77777777" w:rsidR="00FA5DCD" w:rsidRPr="0095506C" w:rsidRDefault="00FA5DCD" w:rsidP="00FA5DCD">
      <w:pPr>
        <w:pStyle w:val="Body"/>
        <w:spacing w:after="0" w:line="262" w:lineRule="auto"/>
        <w:rPr>
          <w:rFonts w:ascii="Arial" w:eastAsia="Arial" w:hAnsi="Arial" w:cs="Arial"/>
          <w:color w:val="0070C0"/>
          <w:sz w:val="20"/>
          <w:szCs w:val="20"/>
        </w:rPr>
      </w:pPr>
    </w:p>
    <w:p w14:paraId="1EDD5F8A" w14:textId="61E7DBE1" w:rsidR="00FA5DCD" w:rsidRPr="0095506C" w:rsidRDefault="00FA5DCD" w:rsidP="00FA5DCD">
      <w:pPr>
        <w:pStyle w:val="Body"/>
        <w:spacing w:after="0" w:line="262" w:lineRule="auto"/>
        <w:ind w:left="501"/>
        <w:rPr>
          <w:rFonts w:ascii="Arial" w:eastAsia="Arial" w:hAnsi="Arial" w:cs="Arial"/>
          <w:color w:val="0070C0"/>
          <w:sz w:val="20"/>
          <w:szCs w:val="20"/>
        </w:rPr>
      </w:pPr>
      <w:r w:rsidRPr="0095506C">
        <w:rPr>
          <w:rFonts w:ascii="Arial" w:hAnsi="Arial" w:cs="Arial"/>
          <w:color w:val="0070C0"/>
          <w:sz w:val="20"/>
          <w:szCs w:val="20"/>
          <w:lang w:val="en-US"/>
        </w:rPr>
        <w:t>8.19 To note and agree renewal quote for insurance.(circulated)</w:t>
      </w:r>
      <w:r w:rsidRPr="0095506C">
        <w:rPr>
          <w:rFonts w:ascii="Arial" w:hAnsi="Arial" w:cs="Arial"/>
          <w:color w:val="0070C0"/>
          <w:sz w:val="20"/>
          <w:szCs w:val="20"/>
          <w:lang w:val="en-US"/>
        </w:rPr>
        <w:t xml:space="preserve"> Resolved clerk to send payment</w:t>
      </w:r>
    </w:p>
    <w:p w14:paraId="2DA6E3A3" w14:textId="77777777" w:rsidR="00FA5DCD" w:rsidRPr="0095506C" w:rsidRDefault="00FA5DCD" w:rsidP="00FA5DCD">
      <w:pPr>
        <w:pStyle w:val="Body"/>
        <w:spacing w:after="0" w:line="262" w:lineRule="auto"/>
        <w:ind w:left="501"/>
        <w:rPr>
          <w:rFonts w:ascii="Arial" w:eastAsia="Arial" w:hAnsi="Arial" w:cs="Arial"/>
          <w:color w:val="0070C0"/>
          <w:sz w:val="20"/>
          <w:szCs w:val="20"/>
        </w:rPr>
      </w:pPr>
    </w:p>
    <w:p w14:paraId="7677A806" w14:textId="52A20F77" w:rsidR="00FA5DCD" w:rsidRPr="0095506C" w:rsidRDefault="00FA5DCD" w:rsidP="00FA5DCD">
      <w:pPr>
        <w:pStyle w:val="Body"/>
        <w:spacing w:after="0" w:line="262" w:lineRule="auto"/>
        <w:ind w:left="501"/>
        <w:rPr>
          <w:rFonts w:ascii="Arial" w:eastAsia="Arial" w:hAnsi="Arial" w:cs="Arial"/>
          <w:color w:val="0070C0"/>
          <w:sz w:val="20"/>
          <w:szCs w:val="20"/>
        </w:rPr>
      </w:pPr>
      <w:r w:rsidRPr="0095506C">
        <w:rPr>
          <w:rFonts w:ascii="Arial" w:hAnsi="Arial" w:cs="Arial"/>
          <w:color w:val="0070C0"/>
          <w:sz w:val="20"/>
          <w:szCs w:val="20"/>
          <w:lang w:val="en-US"/>
        </w:rPr>
        <w:t>8.20 To consider appointing 2 representatives for YLCA branch meetings</w:t>
      </w:r>
      <w:r w:rsidRPr="0095506C">
        <w:rPr>
          <w:rFonts w:ascii="Arial" w:hAnsi="Arial" w:cs="Arial"/>
          <w:color w:val="0070C0"/>
          <w:sz w:val="20"/>
          <w:szCs w:val="20"/>
          <w:lang w:val="en-US"/>
        </w:rPr>
        <w:t xml:space="preserve"> Resolved no representatives appointed</w:t>
      </w:r>
    </w:p>
    <w:p w14:paraId="6775D6C7" w14:textId="77777777" w:rsidR="00FA5DCD" w:rsidRPr="0095506C" w:rsidRDefault="00FA5DCD" w:rsidP="00FA5DCD">
      <w:pPr>
        <w:pStyle w:val="Body"/>
        <w:spacing w:after="0" w:line="262" w:lineRule="auto"/>
        <w:ind w:left="501"/>
        <w:rPr>
          <w:rFonts w:ascii="Arial" w:eastAsia="Arial" w:hAnsi="Arial" w:cs="Arial"/>
          <w:color w:val="0070C0"/>
          <w:sz w:val="20"/>
          <w:szCs w:val="20"/>
        </w:rPr>
      </w:pPr>
    </w:p>
    <w:p w14:paraId="2EBD8003" w14:textId="5B6EE713" w:rsidR="00FA5DCD" w:rsidRPr="0095506C" w:rsidRDefault="00FA5DCD" w:rsidP="00FA5DCD">
      <w:pPr>
        <w:pStyle w:val="Body"/>
        <w:spacing w:after="0" w:line="262" w:lineRule="auto"/>
        <w:ind w:left="501"/>
        <w:rPr>
          <w:rFonts w:ascii="Arial" w:eastAsia="Arial" w:hAnsi="Arial" w:cs="Arial"/>
          <w:color w:val="0070C0"/>
          <w:sz w:val="20"/>
          <w:szCs w:val="20"/>
        </w:rPr>
      </w:pPr>
      <w:r w:rsidRPr="0095506C">
        <w:rPr>
          <w:rFonts w:ascii="Arial" w:hAnsi="Arial" w:cs="Arial"/>
          <w:color w:val="0070C0"/>
          <w:sz w:val="20"/>
          <w:szCs w:val="20"/>
          <w:lang w:val="en-US"/>
        </w:rPr>
        <w:t xml:space="preserve">8.21 To continue the delegated authority for the new clerk </w:t>
      </w:r>
      <w:r w:rsidRPr="0095506C">
        <w:rPr>
          <w:rFonts w:ascii="Arial" w:hAnsi="Arial" w:cs="Arial"/>
          <w:color w:val="0070C0"/>
          <w:sz w:val="20"/>
          <w:szCs w:val="20"/>
          <w:lang w:val="en-US"/>
        </w:rPr>
        <w:t>Resolved</w:t>
      </w:r>
    </w:p>
    <w:p w14:paraId="36E4C643" w14:textId="77777777" w:rsidR="00FA5DCD" w:rsidRPr="0095506C" w:rsidRDefault="00FA5DCD" w:rsidP="00FA5DCD">
      <w:pPr>
        <w:pStyle w:val="Body"/>
        <w:spacing w:after="0" w:line="262" w:lineRule="auto"/>
        <w:ind w:left="501"/>
        <w:rPr>
          <w:rFonts w:ascii="Arial" w:eastAsia="Arial" w:hAnsi="Arial" w:cs="Arial"/>
          <w:color w:val="0070C0"/>
          <w:sz w:val="20"/>
          <w:szCs w:val="20"/>
        </w:rPr>
      </w:pPr>
    </w:p>
    <w:p w14:paraId="0196C3A6" w14:textId="3A67E6C3" w:rsidR="00FA5DCD" w:rsidRPr="0095506C" w:rsidRDefault="00FA5DCD" w:rsidP="00FA5DCD">
      <w:pPr>
        <w:pStyle w:val="Body"/>
        <w:spacing w:after="0" w:line="262" w:lineRule="auto"/>
        <w:ind w:left="501"/>
        <w:rPr>
          <w:rFonts w:ascii="Arial" w:eastAsia="Arial" w:hAnsi="Arial" w:cs="Arial"/>
          <w:color w:val="0070C0"/>
          <w:sz w:val="20"/>
          <w:szCs w:val="20"/>
        </w:rPr>
      </w:pPr>
      <w:r w:rsidRPr="0095506C">
        <w:rPr>
          <w:rFonts w:ascii="Arial" w:hAnsi="Arial" w:cs="Arial"/>
          <w:color w:val="0070C0"/>
          <w:sz w:val="20"/>
          <w:szCs w:val="20"/>
          <w:lang w:val="en-US"/>
        </w:rPr>
        <w:t xml:space="preserve">8.22 To approve reserves policy </w:t>
      </w:r>
      <w:r w:rsidRPr="0095506C">
        <w:rPr>
          <w:rFonts w:ascii="Arial" w:hAnsi="Arial" w:cs="Arial"/>
          <w:color w:val="0070C0"/>
          <w:sz w:val="20"/>
          <w:szCs w:val="20"/>
          <w:lang w:val="en-US"/>
        </w:rPr>
        <w:t>Resolved</w:t>
      </w:r>
    </w:p>
    <w:p w14:paraId="0FDC597A" w14:textId="77777777" w:rsidR="00FA5DCD" w:rsidRPr="0095506C" w:rsidRDefault="00FA5DCD" w:rsidP="00FA5DCD">
      <w:pPr>
        <w:pStyle w:val="Body"/>
        <w:spacing w:after="0" w:line="262" w:lineRule="auto"/>
        <w:ind w:left="501"/>
        <w:rPr>
          <w:rFonts w:ascii="Arial" w:eastAsia="Arial" w:hAnsi="Arial" w:cs="Arial"/>
          <w:color w:val="0070C0"/>
          <w:sz w:val="20"/>
          <w:szCs w:val="20"/>
        </w:rPr>
      </w:pPr>
    </w:p>
    <w:p w14:paraId="13614A35" w14:textId="11E441E3" w:rsidR="00FA5DCD" w:rsidRPr="0095506C" w:rsidRDefault="00FA5DCD" w:rsidP="00FA5DCD">
      <w:pPr>
        <w:pStyle w:val="Body"/>
        <w:spacing w:after="0" w:line="262" w:lineRule="auto"/>
        <w:ind w:left="501"/>
        <w:rPr>
          <w:rFonts w:ascii="Arial" w:eastAsia="Arial" w:hAnsi="Arial" w:cs="Arial"/>
          <w:color w:val="0070C0"/>
          <w:sz w:val="20"/>
          <w:szCs w:val="20"/>
        </w:rPr>
      </w:pPr>
      <w:r w:rsidRPr="0095506C">
        <w:rPr>
          <w:rFonts w:ascii="Arial" w:hAnsi="Arial" w:cs="Arial"/>
          <w:color w:val="0070C0"/>
          <w:sz w:val="20"/>
          <w:szCs w:val="20"/>
          <w:lang w:val="en-US"/>
        </w:rPr>
        <w:t>8.23 To review and approve rules for public session</w:t>
      </w:r>
      <w:r w:rsidRPr="0095506C">
        <w:rPr>
          <w:rFonts w:ascii="Arial" w:hAnsi="Arial" w:cs="Arial"/>
          <w:color w:val="0070C0"/>
          <w:sz w:val="20"/>
          <w:szCs w:val="20"/>
          <w:lang w:val="en-US"/>
        </w:rPr>
        <w:t xml:space="preserve"> Resolved</w:t>
      </w:r>
    </w:p>
    <w:p w14:paraId="16688AAB" w14:textId="77777777" w:rsidR="00FA5DCD" w:rsidRPr="0095506C" w:rsidRDefault="00FA5DCD" w:rsidP="00FA5DCD">
      <w:pPr>
        <w:pStyle w:val="Body"/>
        <w:spacing w:after="0" w:line="262" w:lineRule="auto"/>
        <w:ind w:left="501"/>
        <w:rPr>
          <w:rFonts w:ascii="Arial" w:eastAsia="Arial" w:hAnsi="Arial" w:cs="Arial"/>
          <w:color w:val="0070C0"/>
          <w:sz w:val="20"/>
          <w:szCs w:val="20"/>
        </w:rPr>
      </w:pPr>
    </w:p>
    <w:p w14:paraId="439C6ED1" w14:textId="33AEDCA5" w:rsidR="00FA5DCD" w:rsidRPr="0095506C" w:rsidRDefault="00FA5DCD" w:rsidP="00FA5DCD">
      <w:pPr>
        <w:pStyle w:val="Body"/>
        <w:spacing w:after="0" w:line="262" w:lineRule="auto"/>
        <w:ind w:left="501"/>
        <w:rPr>
          <w:rFonts w:ascii="Arial" w:eastAsia="Arial" w:hAnsi="Arial" w:cs="Arial"/>
          <w:color w:val="0070C0"/>
          <w:sz w:val="20"/>
          <w:szCs w:val="20"/>
        </w:rPr>
      </w:pPr>
      <w:r w:rsidRPr="0095506C">
        <w:rPr>
          <w:rFonts w:ascii="Arial" w:hAnsi="Arial" w:cs="Arial"/>
          <w:color w:val="0070C0"/>
          <w:sz w:val="20"/>
          <w:szCs w:val="20"/>
          <w:lang w:val="en-US"/>
        </w:rPr>
        <w:t>8.24 To review and approve recording of meetings policy</w:t>
      </w:r>
      <w:r w:rsidRPr="0095506C">
        <w:rPr>
          <w:rFonts w:ascii="Arial" w:hAnsi="Arial" w:cs="Arial"/>
          <w:color w:val="0070C0"/>
          <w:sz w:val="20"/>
          <w:szCs w:val="20"/>
          <w:lang w:val="en-US"/>
        </w:rPr>
        <w:t xml:space="preserve"> Resolved</w:t>
      </w:r>
    </w:p>
    <w:p w14:paraId="63541BF5" w14:textId="3E0EBD57" w:rsidR="00FA5DCD" w:rsidRPr="0095506C" w:rsidRDefault="00FA5DCD" w:rsidP="00FA5DCD">
      <w:pPr>
        <w:pStyle w:val="Body"/>
        <w:spacing w:after="0" w:line="262" w:lineRule="auto"/>
        <w:ind w:left="501"/>
        <w:rPr>
          <w:rFonts w:ascii="Arial" w:eastAsia="Arial" w:hAnsi="Arial" w:cs="Arial"/>
          <w:color w:val="0070C0"/>
          <w:sz w:val="20"/>
          <w:szCs w:val="20"/>
        </w:rPr>
      </w:pPr>
      <w:r w:rsidRPr="0095506C">
        <w:rPr>
          <w:rFonts w:ascii="Arial" w:hAnsi="Arial" w:cs="Arial"/>
          <w:color w:val="0070C0"/>
          <w:sz w:val="20"/>
          <w:szCs w:val="20"/>
          <w:lang w:val="en-US"/>
        </w:rPr>
        <w:t>To review and approve rules for public session</w:t>
      </w:r>
      <w:r w:rsidRPr="0095506C">
        <w:rPr>
          <w:rFonts w:ascii="Arial" w:hAnsi="Arial" w:cs="Arial"/>
          <w:color w:val="0070C0"/>
          <w:sz w:val="20"/>
          <w:szCs w:val="20"/>
          <w:lang w:val="en-US"/>
        </w:rPr>
        <w:t xml:space="preserve"> Resolved</w:t>
      </w:r>
    </w:p>
    <w:p w14:paraId="2CC167DD" w14:textId="77777777" w:rsidR="00FA5DCD" w:rsidRPr="0095506C" w:rsidRDefault="00FA5DCD" w:rsidP="00FA5DCD">
      <w:pPr>
        <w:pStyle w:val="Body"/>
        <w:spacing w:after="0" w:line="262" w:lineRule="auto"/>
        <w:ind w:left="501"/>
        <w:rPr>
          <w:rFonts w:ascii="Arial" w:eastAsia="Arial" w:hAnsi="Arial" w:cs="Arial"/>
          <w:color w:val="0070C0"/>
          <w:sz w:val="20"/>
          <w:szCs w:val="20"/>
        </w:rPr>
      </w:pPr>
    </w:p>
    <w:p w14:paraId="12BA454E" w14:textId="4BA0396B" w:rsidR="00FA5DCD" w:rsidRPr="0095506C" w:rsidRDefault="00FA5DCD" w:rsidP="00FA5DCD">
      <w:pPr>
        <w:pStyle w:val="Body"/>
        <w:spacing w:after="0" w:line="262" w:lineRule="auto"/>
        <w:ind w:left="501"/>
        <w:rPr>
          <w:rFonts w:ascii="Arial" w:eastAsia="Arial" w:hAnsi="Arial" w:cs="Arial"/>
          <w:color w:val="0070C0"/>
          <w:sz w:val="20"/>
          <w:szCs w:val="20"/>
        </w:rPr>
      </w:pPr>
      <w:r w:rsidRPr="0095506C">
        <w:rPr>
          <w:rFonts w:ascii="Arial" w:hAnsi="Arial" w:cs="Arial"/>
          <w:color w:val="0070C0"/>
          <w:sz w:val="20"/>
          <w:szCs w:val="20"/>
          <w:lang w:val="en-US"/>
        </w:rPr>
        <w:t xml:space="preserve">8.25 To review and approve vexatious policy </w:t>
      </w:r>
      <w:r w:rsidRPr="0095506C">
        <w:rPr>
          <w:rFonts w:ascii="Arial" w:hAnsi="Arial" w:cs="Arial"/>
          <w:color w:val="0070C0"/>
          <w:sz w:val="20"/>
          <w:szCs w:val="20"/>
          <w:lang w:val="en-US"/>
        </w:rPr>
        <w:t>Resolved</w:t>
      </w:r>
    </w:p>
    <w:p w14:paraId="0F0187C6" w14:textId="77777777" w:rsidR="00FA5DCD" w:rsidRPr="0095506C" w:rsidRDefault="00FA5DCD" w:rsidP="00FA5DCD">
      <w:pPr>
        <w:pStyle w:val="Body"/>
        <w:spacing w:after="0" w:line="262" w:lineRule="auto"/>
        <w:ind w:left="501"/>
        <w:rPr>
          <w:rFonts w:ascii="Arial" w:eastAsia="Arial" w:hAnsi="Arial" w:cs="Arial"/>
          <w:color w:val="0070C0"/>
          <w:sz w:val="20"/>
          <w:szCs w:val="20"/>
        </w:rPr>
      </w:pPr>
    </w:p>
    <w:p w14:paraId="48C26084" w14:textId="1486AE57" w:rsidR="00FA5DCD" w:rsidRPr="0095506C" w:rsidRDefault="00FA5DCD" w:rsidP="00FA5DCD">
      <w:pPr>
        <w:pStyle w:val="Body"/>
        <w:spacing w:after="0" w:line="262" w:lineRule="auto"/>
        <w:ind w:left="501"/>
        <w:rPr>
          <w:rStyle w:val="NoneA"/>
          <w:rFonts w:ascii="Arial" w:hAnsi="Arial" w:cs="Arial"/>
          <w:color w:val="0070C0"/>
          <w:sz w:val="20"/>
          <w:szCs w:val="20"/>
        </w:rPr>
      </w:pPr>
      <w:r w:rsidRPr="0095506C">
        <w:rPr>
          <w:rFonts w:ascii="Arial" w:hAnsi="Arial" w:cs="Arial"/>
          <w:color w:val="0070C0"/>
          <w:sz w:val="20"/>
          <w:szCs w:val="20"/>
          <w:lang w:val="en-US"/>
        </w:rPr>
        <w:t xml:space="preserve">8.26 To note </w:t>
      </w:r>
      <w:r w:rsidRPr="0095506C">
        <w:rPr>
          <w:rStyle w:val="NoneA"/>
          <w:rFonts w:ascii="Arial" w:hAnsi="Arial" w:cs="Arial"/>
          <w:color w:val="0070C0"/>
          <w:sz w:val="20"/>
          <w:szCs w:val="20"/>
        </w:rPr>
        <w:t xml:space="preserve">NYC Standards Bulletin </w:t>
      </w:r>
      <w:r w:rsidRPr="0095506C">
        <w:rPr>
          <w:rStyle w:val="NoneA"/>
          <w:rFonts w:ascii="Arial" w:hAnsi="Arial" w:cs="Arial"/>
          <w:color w:val="0070C0"/>
          <w:sz w:val="20"/>
          <w:szCs w:val="20"/>
        </w:rPr>
        <w:t>Noted</w:t>
      </w:r>
    </w:p>
    <w:p w14:paraId="63FD7A86" w14:textId="77777777" w:rsidR="00FA5DCD" w:rsidRPr="0095506C" w:rsidRDefault="00FA5DCD" w:rsidP="00FA5DCD">
      <w:pPr>
        <w:pStyle w:val="Body"/>
        <w:spacing w:after="0" w:line="262" w:lineRule="auto"/>
        <w:ind w:left="501"/>
        <w:rPr>
          <w:rStyle w:val="NoneA"/>
          <w:rFonts w:ascii="Arial" w:hAnsi="Arial" w:cs="Arial"/>
          <w:color w:val="0070C0"/>
          <w:sz w:val="20"/>
          <w:szCs w:val="20"/>
        </w:rPr>
      </w:pPr>
    </w:p>
    <w:p w14:paraId="0E5246F7" w14:textId="77777777" w:rsidR="00FA5DCD" w:rsidRPr="0095506C" w:rsidRDefault="00FA5DCD" w:rsidP="00FA5DCD">
      <w:pPr>
        <w:pStyle w:val="Body"/>
        <w:spacing w:after="0" w:line="262" w:lineRule="auto"/>
        <w:ind w:left="501"/>
        <w:rPr>
          <w:rStyle w:val="NoneA"/>
          <w:rFonts w:ascii="Arial" w:hAnsi="Arial" w:cs="Arial"/>
          <w:color w:val="0070C0"/>
          <w:sz w:val="20"/>
          <w:szCs w:val="20"/>
        </w:rPr>
      </w:pPr>
      <w:r w:rsidRPr="0095506C">
        <w:rPr>
          <w:rStyle w:val="NoneA"/>
          <w:rFonts w:ascii="Arial" w:hAnsi="Arial" w:cs="Arial"/>
          <w:color w:val="0070C0"/>
          <w:sz w:val="20"/>
          <w:szCs w:val="20"/>
        </w:rPr>
        <w:lastRenderedPageBreak/>
        <w:t>8.27 To discuss emails received in relation to application to register land at Egton (recreation field) as village green</w:t>
      </w:r>
    </w:p>
    <w:p w14:paraId="057934DF" w14:textId="76B7FA32" w:rsidR="00FA5DCD" w:rsidRPr="0095506C" w:rsidRDefault="00FA5DCD" w:rsidP="00FA5DCD">
      <w:pPr>
        <w:pStyle w:val="Body"/>
        <w:spacing w:after="0" w:line="262" w:lineRule="auto"/>
        <w:ind w:left="501"/>
        <w:rPr>
          <w:rStyle w:val="NoneA"/>
          <w:rFonts w:ascii="Arial" w:hAnsi="Arial" w:cs="Arial"/>
          <w:color w:val="0070C0"/>
          <w:sz w:val="20"/>
          <w:szCs w:val="20"/>
        </w:rPr>
      </w:pPr>
      <w:r w:rsidRPr="0095506C">
        <w:rPr>
          <w:rStyle w:val="NoneA"/>
          <w:rFonts w:ascii="Arial" w:hAnsi="Arial" w:cs="Arial"/>
          <w:color w:val="0070C0"/>
          <w:sz w:val="20"/>
          <w:szCs w:val="20"/>
        </w:rPr>
        <w:t>Resolved no concerns</w:t>
      </w:r>
    </w:p>
    <w:p w14:paraId="15EDF8E6" w14:textId="1FF9FF21" w:rsidR="00FA5DCD" w:rsidRPr="0095506C" w:rsidRDefault="00FA5DCD" w:rsidP="00FA5DCD">
      <w:pPr>
        <w:pStyle w:val="Body"/>
        <w:spacing w:after="0" w:line="262" w:lineRule="auto"/>
        <w:ind w:left="501"/>
        <w:rPr>
          <w:rStyle w:val="NoneA"/>
          <w:rFonts w:ascii="Arial" w:hAnsi="Arial" w:cs="Arial"/>
          <w:color w:val="0070C0"/>
          <w:sz w:val="20"/>
          <w:szCs w:val="20"/>
        </w:rPr>
      </w:pPr>
      <w:r w:rsidRPr="0095506C">
        <w:rPr>
          <w:rStyle w:val="NoneA"/>
          <w:rFonts w:ascii="Arial" w:hAnsi="Arial" w:cs="Arial"/>
          <w:color w:val="0070C0"/>
          <w:sz w:val="20"/>
          <w:szCs w:val="20"/>
        </w:rPr>
        <w:t xml:space="preserve">8.28 To note three candidates were interested in the role of clerk, 2 candidates attended interviews and it was agreed that C Wiggins would be given the role of clerk/RFO at 3 hours a week </w:t>
      </w:r>
      <w:r w:rsidRPr="0095506C">
        <w:rPr>
          <w:rStyle w:val="NoneA"/>
          <w:rFonts w:ascii="Arial" w:hAnsi="Arial" w:cs="Arial"/>
          <w:color w:val="0070C0"/>
          <w:sz w:val="20"/>
          <w:szCs w:val="20"/>
        </w:rPr>
        <w:t xml:space="preserve">at £16.69 an hour.  Cllr R Grayson to send contract and clerk to organize </w:t>
      </w:r>
      <w:r w:rsidRPr="0095506C">
        <w:rPr>
          <w:rStyle w:val="NoneA"/>
          <w:rFonts w:ascii="Arial" w:hAnsi="Arial" w:cs="Arial"/>
          <w:color w:val="0070C0"/>
          <w:sz w:val="20"/>
          <w:szCs w:val="20"/>
        </w:rPr>
        <w:t>handover</w:t>
      </w:r>
      <w:r w:rsidRPr="0095506C">
        <w:rPr>
          <w:rStyle w:val="NoneA"/>
          <w:rFonts w:ascii="Arial" w:hAnsi="Arial" w:cs="Arial"/>
          <w:color w:val="0070C0"/>
          <w:sz w:val="20"/>
          <w:szCs w:val="20"/>
        </w:rPr>
        <w:t xml:space="preserve">. </w:t>
      </w:r>
      <w:r w:rsidRPr="0095506C">
        <w:rPr>
          <w:rStyle w:val="NoneA"/>
          <w:rFonts w:ascii="Arial" w:hAnsi="Arial" w:cs="Arial"/>
          <w:color w:val="0070C0"/>
          <w:sz w:val="20"/>
          <w:szCs w:val="20"/>
        </w:rPr>
        <w:t xml:space="preserve">.  </w:t>
      </w:r>
    </w:p>
    <w:p w14:paraId="657257A2" w14:textId="77777777" w:rsidR="00FA5DCD" w:rsidRPr="0095506C" w:rsidRDefault="00FA5DCD" w:rsidP="00FA5DCD">
      <w:pPr>
        <w:pStyle w:val="Body"/>
        <w:spacing w:after="0" w:line="262" w:lineRule="auto"/>
        <w:ind w:left="501"/>
        <w:rPr>
          <w:rStyle w:val="NoneA"/>
          <w:rFonts w:ascii="Arial" w:hAnsi="Arial" w:cs="Arial"/>
          <w:color w:val="0070C0"/>
          <w:sz w:val="20"/>
          <w:szCs w:val="20"/>
        </w:rPr>
      </w:pPr>
    </w:p>
    <w:p w14:paraId="6E98D803" w14:textId="77777777" w:rsidR="00FA5DCD" w:rsidRPr="0095506C" w:rsidRDefault="00FA5DCD" w:rsidP="00FA5DCD">
      <w:pPr>
        <w:pStyle w:val="Body"/>
        <w:spacing w:after="0" w:line="262" w:lineRule="auto"/>
        <w:ind w:left="501"/>
        <w:rPr>
          <w:rFonts w:ascii="Arial" w:eastAsia="Arial" w:hAnsi="Arial" w:cs="Arial"/>
          <w:color w:val="0070C0"/>
          <w:sz w:val="20"/>
          <w:szCs w:val="20"/>
        </w:rPr>
      </w:pPr>
      <w:r w:rsidRPr="0095506C">
        <w:rPr>
          <w:rFonts w:ascii="Arial" w:hAnsi="Arial" w:cs="Arial"/>
          <w:color w:val="0070C0"/>
          <w:sz w:val="20"/>
          <w:szCs w:val="20"/>
        </w:rPr>
        <w:t>MATTERS REQUESTED BY COUNCILLORS</w:t>
      </w:r>
    </w:p>
    <w:p w14:paraId="78A3D616" w14:textId="77777777" w:rsidR="00FA5DCD" w:rsidRPr="0095506C" w:rsidRDefault="00FA5DCD" w:rsidP="00FA5DCD">
      <w:pPr>
        <w:pStyle w:val="Body"/>
        <w:spacing w:after="0" w:line="262" w:lineRule="auto"/>
        <w:ind w:left="501"/>
        <w:rPr>
          <w:rFonts w:ascii="Arial" w:eastAsia="Arial" w:hAnsi="Arial" w:cs="Arial"/>
          <w:color w:val="0070C0"/>
          <w:sz w:val="20"/>
          <w:szCs w:val="20"/>
        </w:rPr>
      </w:pPr>
    </w:p>
    <w:p w14:paraId="4058F284" w14:textId="77777777" w:rsidR="00FA5DCD" w:rsidRPr="0095506C" w:rsidRDefault="00FA5DCD" w:rsidP="00FA5DCD">
      <w:pPr>
        <w:pStyle w:val="Body"/>
        <w:ind w:left="501"/>
        <w:rPr>
          <w:rFonts w:ascii="Arial" w:hAnsi="Arial" w:cs="Arial"/>
          <w:color w:val="0070C0"/>
          <w:sz w:val="20"/>
          <w:szCs w:val="20"/>
          <w:lang w:val="en-US"/>
        </w:rPr>
      </w:pPr>
      <w:r w:rsidRPr="0095506C">
        <w:rPr>
          <w:rFonts w:ascii="Arial" w:hAnsi="Arial" w:cs="Arial"/>
          <w:color w:val="0070C0"/>
          <w:sz w:val="20"/>
          <w:szCs w:val="20"/>
          <w:lang w:val="en-US"/>
        </w:rPr>
        <w:t>8.29 To discuss possible meeting dates, new clerk is working second Tuesday of the month and 1 week, Tues, Wed and Thursday.</w:t>
      </w:r>
    </w:p>
    <w:p w14:paraId="2F5C9AC7" w14:textId="3AFA945B" w:rsidR="00FA5DCD" w:rsidRPr="0095506C" w:rsidRDefault="00FA5DCD" w:rsidP="00FA5DCD">
      <w:pPr>
        <w:pStyle w:val="Body"/>
        <w:ind w:left="501"/>
        <w:rPr>
          <w:rFonts w:ascii="Arial" w:eastAsia="Arial" w:hAnsi="Arial" w:cs="Arial"/>
          <w:color w:val="0070C0"/>
          <w:sz w:val="20"/>
          <w:szCs w:val="20"/>
        </w:rPr>
      </w:pPr>
      <w:r w:rsidRPr="0095506C">
        <w:rPr>
          <w:rFonts w:ascii="Arial" w:eastAsia="Arial" w:hAnsi="Arial" w:cs="Arial"/>
          <w:color w:val="0070C0"/>
          <w:sz w:val="20"/>
          <w:szCs w:val="20"/>
        </w:rPr>
        <w:t xml:space="preserve">8.34 To discuss grasscutting of open areas  Cllr R Grayson </w:t>
      </w:r>
      <w:r w:rsidRPr="0095506C">
        <w:rPr>
          <w:rFonts w:ascii="Arial" w:eastAsia="Arial" w:hAnsi="Arial" w:cs="Arial"/>
          <w:color w:val="0070C0"/>
          <w:sz w:val="20"/>
          <w:szCs w:val="20"/>
        </w:rPr>
        <w:t xml:space="preserve">Resolved resident to contact Egton Estates in the first instance.  </w:t>
      </w:r>
    </w:p>
    <w:p w14:paraId="0EAAA28E" w14:textId="7B118C22" w:rsidR="00FA5DCD" w:rsidRPr="0095506C" w:rsidRDefault="00FA5DCD" w:rsidP="00FA5DCD">
      <w:pPr>
        <w:pStyle w:val="Body"/>
        <w:ind w:left="501"/>
        <w:rPr>
          <w:rFonts w:ascii="Arial" w:eastAsia="Arial" w:hAnsi="Arial" w:cs="Arial"/>
          <w:color w:val="0070C0"/>
          <w:sz w:val="20"/>
          <w:szCs w:val="20"/>
        </w:rPr>
      </w:pPr>
      <w:r w:rsidRPr="0095506C">
        <w:rPr>
          <w:rFonts w:ascii="Arial" w:eastAsia="Arial" w:hAnsi="Arial" w:cs="Arial"/>
          <w:color w:val="0070C0"/>
          <w:sz w:val="20"/>
          <w:szCs w:val="20"/>
        </w:rPr>
        <w:t>8.35 To recieve information from NYMNPA relating to the grant for the toilets and information from Anglo American and discuss the future of the toilets.</w:t>
      </w:r>
      <w:r w:rsidRPr="0095506C">
        <w:rPr>
          <w:rFonts w:ascii="Arial" w:eastAsia="Arial" w:hAnsi="Arial" w:cs="Arial"/>
          <w:color w:val="0070C0"/>
          <w:sz w:val="20"/>
          <w:szCs w:val="20"/>
        </w:rPr>
        <w:t xml:space="preserve"> Noted.  Resolved that this would be deferred to the next meeting.</w:t>
      </w:r>
    </w:p>
    <w:p w14:paraId="432AE865" w14:textId="77777777" w:rsidR="00FA5DCD" w:rsidRPr="0095506C" w:rsidRDefault="00FA5DCD" w:rsidP="00FA5DCD">
      <w:pPr>
        <w:pStyle w:val="Body"/>
        <w:spacing w:after="0" w:line="262" w:lineRule="auto"/>
        <w:ind w:left="360"/>
        <w:rPr>
          <w:rFonts w:ascii="Arial" w:hAnsi="Arial" w:cs="Arial"/>
          <w:color w:val="0070C0"/>
          <w:sz w:val="20"/>
          <w:szCs w:val="20"/>
          <w:lang w:val="en-US"/>
        </w:rPr>
      </w:pPr>
      <w:r w:rsidRPr="0095506C">
        <w:rPr>
          <w:rFonts w:ascii="Arial" w:hAnsi="Arial" w:cs="Arial"/>
          <w:b/>
          <w:bCs/>
          <w:color w:val="0070C0"/>
          <w:sz w:val="20"/>
          <w:szCs w:val="20"/>
        </w:rPr>
        <w:t>9</w:t>
      </w:r>
      <w:r w:rsidRPr="0095506C">
        <w:rPr>
          <w:rFonts w:ascii="Arial" w:hAnsi="Arial" w:cs="Arial"/>
          <w:b/>
          <w:bCs/>
          <w:color w:val="0070C0"/>
          <w:sz w:val="20"/>
          <w:szCs w:val="20"/>
        </w:rPr>
        <w:tab/>
        <w:t xml:space="preserve"> CORRESPONDENCE</w:t>
      </w:r>
      <w:r w:rsidRPr="0095506C">
        <w:rPr>
          <w:rFonts w:ascii="Arial" w:hAnsi="Arial" w:cs="Arial"/>
          <w:color w:val="0070C0"/>
          <w:sz w:val="20"/>
          <w:szCs w:val="20"/>
          <w:lang w:val="en-US"/>
        </w:rPr>
        <w:t xml:space="preserve"> - To consider the following new correspondence received and decide action where necessary.</w:t>
      </w:r>
    </w:p>
    <w:p w14:paraId="6022371E" w14:textId="77777777" w:rsidR="00FA5DCD" w:rsidRPr="0095506C" w:rsidRDefault="00FA5DCD" w:rsidP="00FA5DCD">
      <w:pPr>
        <w:pStyle w:val="Body"/>
        <w:spacing w:after="0" w:line="262" w:lineRule="auto"/>
        <w:ind w:left="360"/>
        <w:rPr>
          <w:rFonts w:ascii="Arial" w:eastAsia="Arial" w:hAnsi="Arial" w:cs="Arial"/>
          <w:color w:val="0070C0"/>
          <w:sz w:val="20"/>
          <w:szCs w:val="20"/>
        </w:rPr>
      </w:pPr>
    </w:p>
    <w:p w14:paraId="1BA95E3B" w14:textId="205D9172" w:rsidR="00FA5DCD" w:rsidRPr="0095506C" w:rsidRDefault="00FA5DCD" w:rsidP="00FA5DCD">
      <w:pPr>
        <w:pStyle w:val="Body"/>
        <w:shd w:val="clear" w:color="auto" w:fill="FFFFFF"/>
        <w:ind w:left="720"/>
        <w:rPr>
          <w:rFonts w:ascii="Arial" w:eastAsia="Arial" w:hAnsi="Arial" w:cs="Arial"/>
          <w:color w:val="0070C0"/>
          <w:sz w:val="20"/>
          <w:szCs w:val="20"/>
          <w:lang w:val="en-US"/>
        </w:rPr>
      </w:pPr>
      <w:r w:rsidRPr="0095506C">
        <w:rPr>
          <w:rFonts w:ascii="Arial" w:eastAsia="Arial" w:hAnsi="Arial" w:cs="Arial"/>
          <w:color w:val="0070C0"/>
          <w:sz w:val="20"/>
          <w:szCs w:val="20"/>
        </w:rPr>
        <w:t xml:space="preserve">9.1 </w:t>
      </w:r>
      <w:r w:rsidRPr="0095506C">
        <w:rPr>
          <w:rFonts w:ascii="Arial" w:eastAsia="Arial" w:hAnsi="Arial" w:cs="Arial"/>
          <w:color w:val="0070C0"/>
          <w:sz w:val="20"/>
          <w:szCs w:val="20"/>
          <w:lang w:val="en-US"/>
        </w:rPr>
        <w:t>Message from, North Yorkshire Council's Communities Area Manager (East), which provides an update on the NYC Crisis and Resilience Fund (CRF). (circulated)</w:t>
      </w:r>
      <w:r w:rsidRPr="0095506C">
        <w:rPr>
          <w:rFonts w:ascii="Arial" w:eastAsia="Arial" w:hAnsi="Arial" w:cs="Arial"/>
          <w:color w:val="0070C0"/>
          <w:sz w:val="20"/>
          <w:szCs w:val="20"/>
          <w:lang w:val="en-US"/>
        </w:rPr>
        <w:t xml:space="preserve"> Noted</w:t>
      </w:r>
    </w:p>
    <w:p w14:paraId="4B90B93A" w14:textId="2D8888DA" w:rsidR="00FA5DCD" w:rsidRPr="0095506C" w:rsidRDefault="00FA5DCD" w:rsidP="00FA5DCD">
      <w:pPr>
        <w:pStyle w:val="Body"/>
        <w:shd w:val="clear" w:color="auto" w:fill="FFFFFF"/>
        <w:ind w:left="720"/>
        <w:rPr>
          <w:rFonts w:ascii="Arial" w:eastAsia="Arial" w:hAnsi="Arial" w:cs="Arial"/>
          <w:color w:val="0070C0"/>
          <w:sz w:val="20"/>
          <w:szCs w:val="20"/>
        </w:rPr>
      </w:pPr>
      <w:r w:rsidRPr="0095506C">
        <w:rPr>
          <w:rFonts w:ascii="Arial" w:eastAsia="Arial" w:hAnsi="Arial" w:cs="Arial"/>
          <w:color w:val="0070C0"/>
          <w:sz w:val="20"/>
          <w:szCs w:val="20"/>
          <w:lang w:val="en-US"/>
        </w:rPr>
        <w:t>9.2 Various notifications of work to be carried out on carriage ways in the parish</w:t>
      </w:r>
      <w:r w:rsidRPr="0095506C">
        <w:rPr>
          <w:rFonts w:ascii="Arial" w:eastAsia="Arial" w:hAnsi="Arial" w:cs="Arial"/>
          <w:color w:val="0070C0"/>
          <w:sz w:val="20"/>
          <w:szCs w:val="20"/>
          <w:lang w:val="en-US"/>
        </w:rPr>
        <w:t xml:space="preserve"> Noted</w:t>
      </w:r>
    </w:p>
    <w:p w14:paraId="0A1EBDF7" w14:textId="77777777" w:rsidR="00FA5DCD" w:rsidRPr="0095506C" w:rsidRDefault="00FA5DCD" w:rsidP="00FA5DCD">
      <w:pPr>
        <w:pStyle w:val="Body"/>
        <w:shd w:val="clear" w:color="auto" w:fill="FFFFFF"/>
        <w:ind w:left="360"/>
        <w:rPr>
          <w:rFonts w:ascii="Arial" w:eastAsia="Arial" w:hAnsi="Arial" w:cs="Arial"/>
          <w:color w:val="0070C0"/>
          <w:sz w:val="20"/>
          <w:szCs w:val="20"/>
        </w:rPr>
      </w:pPr>
    </w:p>
    <w:p w14:paraId="586A62AD" w14:textId="77777777" w:rsidR="00FA5DCD" w:rsidRPr="0095506C" w:rsidRDefault="00FA5DCD" w:rsidP="00FA5DCD">
      <w:pPr>
        <w:pStyle w:val="ListParagraph"/>
        <w:numPr>
          <w:ilvl w:val="0"/>
          <w:numId w:val="7"/>
        </w:numPr>
        <w:spacing w:after="0" w:line="262" w:lineRule="auto"/>
        <w:rPr>
          <w:rStyle w:val="NoneA"/>
          <w:rFonts w:cs="Arial"/>
          <w:b/>
          <w:bCs/>
          <w:color w:val="0070C0"/>
        </w:rPr>
      </w:pPr>
      <w:r w:rsidRPr="0095506C">
        <w:rPr>
          <w:rStyle w:val="NoneA"/>
          <w:rFonts w:cs="Arial"/>
          <w:b/>
          <w:bCs/>
          <w:color w:val="0070C0"/>
        </w:rPr>
        <w:t>FINANCE - To approve the following accounts for payment</w:t>
      </w:r>
    </w:p>
    <w:p w14:paraId="04587EA9" w14:textId="77777777" w:rsidR="00FA5DCD" w:rsidRPr="0095506C" w:rsidRDefault="00FA5DCD" w:rsidP="00FA5DCD">
      <w:pPr>
        <w:pStyle w:val="ListParagraph"/>
        <w:spacing w:after="0"/>
        <w:ind w:firstLine="0"/>
        <w:rPr>
          <w:rFonts w:cs="Arial"/>
          <w:b/>
          <w:bCs/>
          <w:color w:val="0070C0"/>
        </w:rPr>
      </w:pPr>
    </w:p>
    <w:p w14:paraId="51FFDDE1" w14:textId="18F288BC" w:rsidR="00FA5DCD" w:rsidRPr="0095506C" w:rsidRDefault="00FA5DCD" w:rsidP="00FA5DCD">
      <w:pPr>
        <w:pStyle w:val="Body"/>
        <w:spacing w:after="0" w:line="262" w:lineRule="auto"/>
        <w:ind w:left="567"/>
        <w:rPr>
          <w:rFonts w:ascii="Arial" w:hAnsi="Arial" w:cs="Arial"/>
          <w:color w:val="0070C0"/>
          <w:sz w:val="20"/>
          <w:szCs w:val="20"/>
          <w:lang w:val="pt-PT"/>
        </w:rPr>
      </w:pPr>
      <w:r w:rsidRPr="0095506C">
        <w:rPr>
          <w:rFonts w:ascii="Arial" w:hAnsi="Arial" w:cs="Arial"/>
          <w:color w:val="0070C0"/>
          <w:sz w:val="20"/>
          <w:szCs w:val="20"/>
          <w:lang w:val="en-US"/>
        </w:rPr>
        <w:t>10.1 To confirm Community Account as at 15.05.2024, balance of £</w:t>
      </w:r>
      <w:r w:rsidRPr="0095506C">
        <w:rPr>
          <w:rFonts w:ascii="Arial" w:hAnsi="Arial" w:cs="Arial"/>
          <w:color w:val="0070C0"/>
          <w:sz w:val="20"/>
          <w:szCs w:val="20"/>
          <w:lang w:val="pt-PT"/>
        </w:rPr>
        <w:t>10,822.66</w:t>
      </w:r>
      <w:r w:rsidRPr="0095506C">
        <w:rPr>
          <w:rFonts w:ascii="Arial" w:hAnsi="Arial" w:cs="Arial"/>
          <w:color w:val="0070C0"/>
          <w:sz w:val="20"/>
          <w:szCs w:val="20"/>
          <w:lang w:val="pt-PT"/>
        </w:rPr>
        <w:t xml:space="preserve"> Resolved</w:t>
      </w:r>
    </w:p>
    <w:p w14:paraId="5FEFDB53" w14:textId="65CD4951" w:rsidR="00FA5DCD" w:rsidRPr="0095506C" w:rsidRDefault="00FA5DCD" w:rsidP="00FA5DCD">
      <w:pPr>
        <w:pStyle w:val="Body"/>
        <w:spacing w:after="0" w:line="262" w:lineRule="auto"/>
        <w:ind w:left="567"/>
        <w:rPr>
          <w:rFonts w:ascii="Arial" w:eastAsia="Arial" w:hAnsi="Arial" w:cs="Arial"/>
          <w:color w:val="0070C0"/>
          <w:sz w:val="20"/>
          <w:szCs w:val="20"/>
        </w:rPr>
      </w:pPr>
      <w:r w:rsidRPr="0095506C">
        <w:rPr>
          <w:rFonts w:ascii="Arial" w:hAnsi="Arial" w:cs="Arial"/>
          <w:color w:val="0070C0"/>
          <w:sz w:val="20"/>
          <w:szCs w:val="20"/>
          <w:lang w:val="en-US"/>
        </w:rPr>
        <w:t>10.2 To confirm Business Saver Account as at, balance of £11,159.90</w:t>
      </w:r>
      <w:r w:rsidRPr="0095506C">
        <w:rPr>
          <w:rFonts w:ascii="Arial" w:hAnsi="Arial" w:cs="Arial"/>
          <w:color w:val="0070C0"/>
          <w:sz w:val="20"/>
          <w:szCs w:val="20"/>
          <w:lang w:val="en-US"/>
        </w:rPr>
        <w:t xml:space="preserve"> Resolved</w:t>
      </w:r>
    </w:p>
    <w:p w14:paraId="0FBDF026" w14:textId="648C6BEF" w:rsidR="00FA5DCD" w:rsidRPr="0095506C" w:rsidRDefault="00FA5DCD" w:rsidP="00FA5DCD">
      <w:pPr>
        <w:pStyle w:val="Body"/>
        <w:spacing w:after="0" w:line="262" w:lineRule="auto"/>
        <w:ind w:left="567"/>
        <w:rPr>
          <w:rFonts w:ascii="Arial" w:eastAsia="Arial" w:hAnsi="Arial" w:cs="Arial"/>
          <w:color w:val="0070C0"/>
          <w:sz w:val="20"/>
          <w:szCs w:val="20"/>
        </w:rPr>
      </w:pPr>
      <w:r w:rsidRPr="0095506C">
        <w:rPr>
          <w:rFonts w:ascii="Arial" w:hAnsi="Arial" w:cs="Arial"/>
          <w:color w:val="0070C0"/>
          <w:sz w:val="20"/>
          <w:szCs w:val="20"/>
          <w:lang w:val="en-US"/>
        </w:rPr>
        <w:t>10.3 To note that claim has been submitted for VAT</w:t>
      </w:r>
      <w:r w:rsidRPr="0095506C">
        <w:rPr>
          <w:rFonts w:ascii="Arial" w:hAnsi="Arial" w:cs="Arial"/>
          <w:color w:val="0070C0"/>
          <w:sz w:val="20"/>
          <w:szCs w:val="20"/>
          <w:lang w:val="en-US"/>
        </w:rPr>
        <w:t xml:space="preserve"> Noted</w:t>
      </w:r>
    </w:p>
    <w:p w14:paraId="04B291FD" w14:textId="283C7B2D" w:rsidR="00FA5DCD" w:rsidRPr="0095506C" w:rsidRDefault="00FA5DCD" w:rsidP="00FA5DCD">
      <w:pPr>
        <w:pStyle w:val="Body"/>
        <w:spacing w:after="0" w:line="262" w:lineRule="auto"/>
        <w:ind w:left="567"/>
        <w:rPr>
          <w:rFonts w:ascii="Arial" w:eastAsia="Arial" w:hAnsi="Arial" w:cs="Arial"/>
          <w:color w:val="0070C0"/>
          <w:sz w:val="20"/>
          <w:szCs w:val="20"/>
        </w:rPr>
      </w:pPr>
      <w:r w:rsidRPr="0095506C">
        <w:rPr>
          <w:rFonts w:ascii="Arial" w:hAnsi="Arial" w:cs="Arial"/>
          <w:color w:val="0070C0"/>
          <w:sz w:val="20"/>
          <w:szCs w:val="20"/>
          <w:lang w:val="en-US"/>
        </w:rPr>
        <w:t>10.4 To note bank statements and bank reconciliation (circulated)</w:t>
      </w:r>
      <w:r w:rsidRPr="0095506C">
        <w:rPr>
          <w:rFonts w:ascii="Arial" w:hAnsi="Arial" w:cs="Arial"/>
          <w:color w:val="0070C0"/>
          <w:sz w:val="20"/>
          <w:szCs w:val="20"/>
          <w:lang w:val="en-US"/>
        </w:rPr>
        <w:t xml:space="preserve"> Noted and Resolved</w:t>
      </w:r>
    </w:p>
    <w:p w14:paraId="51974285" w14:textId="046124BA" w:rsidR="00FA5DCD" w:rsidRPr="0095506C" w:rsidRDefault="00FA5DCD" w:rsidP="00FA5DCD">
      <w:pPr>
        <w:pStyle w:val="Body"/>
        <w:spacing w:after="0" w:line="262" w:lineRule="auto"/>
        <w:ind w:left="567"/>
        <w:rPr>
          <w:rFonts w:ascii="Arial" w:eastAsia="Arial" w:hAnsi="Arial" w:cs="Arial"/>
          <w:color w:val="0070C0"/>
          <w:sz w:val="20"/>
          <w:szCs w:val="20"/>
        </w:rPr>
      </w:pPr>
      <w:r w:rsidRPr="0095506C">
        <w:rPr>
          <w:rFonts w:ascii="Arial" w:hAnsi="Arial" w:cs="Arial"/>
          <w:color w:val="0070C0"/>
          <w:sz w:val="20"/>
          <w:szCs w:val="20"/>
          <w:lang w:val="en-US"/>
        </w:rPr>
        <w:t>10.5 To note explanation of variances (circulated)</w:t>
      </w:r>
      <w:r w:rsidRPr="0095506C">
        <w:rPr>
          <w:rFonts w:ascii="Arial" w:hAnsi="Arial" w:cs="Arial"/>
          <w:color w:val="0070C0"/>
          <w:sz w:val="20"/>
          <w:szCs w:val="20"/>
          <w:lang w:val="en-US"/>
        </w:rPr>
        <w:t xml:space="preserve"> Resolved</w:t>
      </w:r>
    </w:p>
    <w:p w14:paraId="32DFB738" w14:textId="37B11607" w:rsidR="00FA5DCD" w:rsidRPr="0095506C" w:rsidRDefault="00FA5DCD" w:rsidP="00FA5DCD">
      <w:pPr>
        <w:pStyle w:val="Body"/>
        <w:spacing w:after="0" w:line="262" w:lineRule="auto"/>
        <w:ind w:left="567"/>
        <w:rPr>
          <w:rFonts w:ascii="Arial" w:hAnsi="Arial" w:cs="Arial"/>
          <w:color w:val="0070C0"/>
          <w:sz w:val="20"/>
          <w:szCs w:val="20"/>
          <w:lang w:val="en-US"/>
        </w:rPr>
      </w:pPr>
      <w:r w:rsidRPr="0095506C">
        <w:rPr>
          <w:rFonts w:ascii="Arial" w:hAnsi="Arial" w:cs="Arial"/>
          <w:color w:val="0070C0"/>
          <w:sz w:val="20"/>
          <w:szCs w:val="20"/>
          <w:lang w:val="en-US"/>
        </w:rPr>
        <w:t>10.6 Debit M Rich (toilet cleaning) £158.73</w:t>
      </w:r>
      <w:r w:rsidRPr="0095506C">
        <w:rPr>
          <w:rFonts w:ascii="Arial" w:hAnsi="Arial" w:cs="Arial"/>
          <w:color w:val="0070C0"/>
          <w:sz w:val="20"/>
          <w:szCs w:val="20"/>
          <w:lang w:val="en-US"/>
        </w:rPr>
        <w:t xml:space="preserve"> Resolved cheque </w:t>
      </w:r>
      <w:r w:rsidR="0095506C" w:rsidRPr="0095506C">
        <w:rPr>
          <w:rFonts w:ascii="Arial" w:hAnsi="Arial" w:cs="Arial"/>
          <w:color w:val="0070C0"/>
          <w:sz w:val="20"/>
          <w:szCs w:val="20"/>
          <w:lang w:val="en-US"/>
        </w:rPr>
        <w:t>101428</w:t>
      </w:r>
    </w:p>
    <w:p w14:paraId="4B849D16" w14:textId="71D757CB" w:rsidR="00FA5DCD" w:rsidRPr="0095506C" w:rsidRDefault="00FA5DCD" w:rsidP="00FA5DCD">
      <w:pPr>
        <w:pStyle w:val="Body"/>
        <w:spacing w:after="0" w:line="262" w:lineRule="auto"/>
        <w:ind w:left="567"/>
        <w:rPr>
          <w:rFonts w:ascii="Arial" w:hAnsi="Arial" w:cs="Arial"/>
          <w:color w:val="0070C0"/>
          <w:sz w:val="20"/>
          <w:szCs w:val="20"/>
          <w:lang w:val="en-US"/>
        </w:rPr>
      </w:pPr>
      <w:r w:rsidRPr="0095506C">
        <w:rPr>
          <w:rFonts w:ascii="Arial" w:hAnsi="Arial" w:cs="Arial"/>
          <w:color w:val="0070C0"/>
          <w:sz w:val="20"/>
          <w:szCs w:val="20"/>
          <w:lang w:val="en-US"/>
        </w:rPr>
        <w:t>10.7 Debit M Rich (toilet rolls) £39.98</w:t>
      </w:r>
      <w:r w:rsidR="0095506C" w:rsidRPr="0095506C">
        <w:rPr>
          <w:rFonts w:ascii="Arial" w:hAnsi="Arial" w:cs="Arial"/>
          <w:color w:val="0070C0"/>
          <w:sz w:val="20"/>
          <w:szCs w:val="20"/>
          <w:lang w:val="en-US"/>
        </w:rPr>
        <w:t xml:space="preserve"> Resolved cheque 101430</w:t>
      </w:r>
    </w:p>
    <w:p w14:paraId="398B223E" w14:textId="014E881F" w:rsidR="00FA5DCD" w:rsidRPr="0095506C" w:rsidRDefault="00FA5DCD" w:rsidP="00FA5DCD">
      <w:pPr>
        <w:pStyle w:val="Body"/>
        <w:spacing w:after="0" w:line="262" w:lineRule="auto"/>
        <w:ind w:left="567"/>
        <w:rPr>
          <w:rFonts w:ascii="Arial" w:hAnsi="Arial" w:cs="Arial"/>
          <w:color w:val="0070C0"/>
          <w:sz w:val="20"/>
          <w:szCs w:val="20"/>
          <w:lang w:val="en-US"/>
        </w:rPr>
      </w:pPr>
      <w:r w:rsidRPr="0095506C">
        <w:rPr>
          <w:rFonts w:ascii="Arial" w:hAnsi="Arial" w:cs="Arial"/>
          <w:color w:val="0070C0"/>
          <w:sz w:val="20"/>
          <w:szCs w:val="20"/>
          <w:lang w:val="en-US"/>
        </w:rPr>
        <w:t>10.8 Debit M Rich (urinal blocks £26.95</w:t>
      </w:r>
      <w:r w:rsidR="0095506C" w:rsidRPr="0095506C">
        <w:rPr>
          <w:rFonts w:ascii="Arial" w:hAnsi="Arial" w:cs="Arial"/>
          <w:color w:val="0070C0"/>
          <w:sz w:val="20"/>
          <w:szCs w:val="20"/>
          <w:lang w:val="en-US"/>
        </w:rPr>
        <w:t xml:space="preserve"> Resolved cheque 101431</w:t>
      </w:r>
    </w:p>
    <w:p w14:paraId="29AD88C7" w14:textId="722349DF" w:rsidR="00FA5DCD" w:rsidRPr="0095506C" w:rsidRDefault="00FA5DCD" w:rsidP="00FA5DCD">
      <w:pPr>
        <w:pStyle w:val="Body"/>
        <w:spacing w:after="0" w:line="262" w:lineRule="auto"/>
        <w:ind w:left="567"/>
        <w:rPr>
          <w:rFonts w:ascii="Arial" w:hAnsi="Arial" w:cs="Arial"/>
          <w:color w:val="0070C0"/>
          <w:sz w:val="20"/>
          <w:szCs w:val="20"/>
          <w:lang w:val="en-US"/>
        </w:rPr>
      </w:pPr>
      <w:r w:rsidRPr="0095506C">
        <w:rPr>
          <w:rFonts w:ascii="Arial" w:hAnsi="Arial" w:cs="Arial"/>
          <w:color w:val="0070C0"/>
          <w:sz w:val="20"/>
          <w:szCs w:val="20"/>
          <w:lang w:val="en-US"/>
        </w:rPr>
        <w:t>10.9 Debit C Harrison clerks’ expenses £64.05</w:t>
      </w:r>
      <w:r w:rsidR="0095506C" w:rsidRPr="0095506C">
        <w:rPr>
          <w:rFonts w:ascii="Arial" w:hAnsi="Arial" w:cs="Arial"/>
          <w:color w:val="0070C0"/>
          <w:sz w:val="20"/>
          <w:szCs w:val="20"/>
          <w:lang w:val="en-US"/>
        </w:rPr>
        <w:t xml:space="preserve"> Resolved cheque 101433</w:t>
      </w:r>
    </w:p>
    <w:p w14:paraId="0165157C" w14:textId="4AC6CD77" w:rsidR="00FA5DCD" w:rsidRPr="0095506C" w:rsidRDefault="00FA5DCD" w:rsidP="00FA5DCD">
      <w:pPr>
        <w:pStyle w:val="Body"/>
        <w:spacing w:after="0" w:line="262" w:lineRule="auto"/>
        <w:ind w:left="567"/>
        <w:rPr>
          <w:rFonts w:ascii="Arial" w:hAnsi="Arial" w:cs="Arial"/>
          <w:color w:val="0070C0"/>
          <w:sz w:val="20"/>
          <w:szCs w:val="20"/>
          <w:lang w:val="en-US"/>
        </w:rPr>
      </w:pPr>
      <w:r w:rsidRPr="0095506C">
        <w:rPr>
          <w:rFonts w:ascii="Arial" w:hAnsi="Arial" w:cs="Arial"/>
          <w:color w:val="0070C0"/>
          <w:sz w:val="20"/>
          <w:szCs w:val="20"/>
          <w:lang w:val="en-US"/>
        </w:rPr>
        <w:t>10.10 Debit Branching out (grass cutting) £300.00 April</w:t>
      </w:r>
      <w:r w:rsidR="0095506C" w:rsidRPr="0095506C">
        <w:rPr>
          <w:rFonts w:ascii="Arial" w:hAnsi="Arial" w:cs="Arial"/>
          <w:color w:val="0070C0"/>
          <w:sz w:val="20"/>
          <w:szCs w:val="20"/>
          <w:lang w:val="en-US"/>
        </w:rPr>
        <w:t xml:space="preserve"> Resolved 101425</w:t>
      </w:r>
    </w:p>
    <w:p w14:paraId="1DF5EBB3" w14:textId="581CC53A" w:rsidR="00FA5DCD" w:rsidRPr="0095506C" w:rsidRDefault="00FA5DCD" w:rsidP="00FA5DCD">
      <w:pPr>
        <w:pStyle w:val="Body"/>
        <w:spacing w:after="0" w:line="262" w:lineRule="auto"/>
        <w:ind w:left="567"/>
        <w:rPr>
          <w:rFonts w:ascii="Arial" w:hAnsi="Arial" w:cs="Arial"/>
          <w:color w:val="0070C0"/>
          <w:sz w:val="20"/>
          <w:szCs w:val="20"/>
          <w:lang w:val="en-US"/>
        </w:rPr>
      </w:pPr>
      <w:r w:rsidRPr="0095506C">
        <w:rPr>
          <w:rFonts w:ascii="Arial" w:hAnsi="Arial" w:cs="Arial"/>
          <w:color w:val="0070C0"/>
          <w:sz w:val="20"/>
          <w:szCs w:val="20"/>
          <w:lang w:val="en-US"/>
        </w:rPr>
        <w:t xml:space="preserve">10.11 10 Debit Branching out (grass cutting) £300.00 May </w:t>
      </w:r>
      <w:r w:rsidR="0095506C" w:rsidRPr="0095506C">
        <w:rPr>
          <w:rFonts w:ascii="Arial" w:hAnsi="Arial" w:cs="Arial"/>
          <w:color w:val="0070C0"/>
          <w:sz w:val="20"/>
          <w:szCs w:val="20"/>
          <w:lang w:val="en-US"/>
        </w:rPr>
        <w:t>Resolved 101426</w:t>
      </w:r>
    </w:p>
    <w:p w14:paraId="7E5FE799" w14:textId="19F164C0" w:rsidR="00FA5DCD" w:rsidRPr="0095506C" w:rsidRDefault="00FA5DCD" w:rsidP="00FA5DCD">
      <w:pPr>
        <w:pStyle w:val="Body"/>
        <w:spacing w:after="0" w:line="262" w:lineRule="auto"/>
        <w:ind w:left="567"/>
        <w:rPr>
          <w:rFonts w:ascii="Arial" w:eastAsia="Arial" w:hAnsi="Arial" w:cs="Arial"/>
          <w:color w:val="0070C0"/>
          <w:sz w:val="20"/>
          <w:szCs w:val="20"/>
        </w:rPr>
      </w:pPr>
      <w:r w:rsidRPr="0095506C">
        <w:rPr>
          <w:rFonts w:ascii="Arial" w:eastAsia="Arial" w:hAnsi="Arial" w:cs="Arial"/>
          <w:color w:val="0070C0"/>
          <w:sz w:val="20"/>
          <w:szCs w:val="20"/>
        </w:rPr>
        <w:t>10.12 Credit toilet donations £20.20</w:t>
      </w:r>
      <w:r w:rsidR="0095506C" w:rsidRPr="0095506C">
        <w:rPr>
          <w:rFonts w:ascii="Arial" w:eastAsia="Arial" w:hAnsi="Arial" w:cs="Arial"/>
          <w:color w:val="0070C0"/>
          <w:sz w:val="20"/>
          <w:szCs w:val="20"/>
        </w:rPr>
        <w:t xml:space="preserve"> Noted</w:t>
      </w:r>
    </w:p>
    <w:p w14:paraId="39889AC2" w14:textId="77777777" w:rsidR="0082583B" w:rsidRPr="0095506C" w:rsidRDefault="0082583B">
      <w:pPr>
        <w:pStyle w:val="BodyC"/>
        <w:spacing w:line="262" w:lineRule="auto"/>
        <w:ind w:left="567"/>
        <w:rPr>
          <w:rFonts w:ascii="Arial" w:eastAsia="Arial" w:hAnsi="Arial" w:cs="Arial"/>
          <w:color w:val="0070C0"/>
          <w:sz w:val="20"/>
          <w:szCs w:val="20"/>
        </w:rPr>
      </w:pPr>
    </w:p>
    <w:p w14:paraId="2E510E1A" w14:textId="0E9B9A74" w:rsidR="0082583B" w:rsidRPr="0095506C" w:rsidRDefault="00D1115E" w:rsidP="00FA5DCD">
      <w:pPr>
        <w:pStyle w:val="BodyA"/>
        <w:numPr>
          <w:ilvl w:val="0"/>
          <w:numId w:val="8"/>
        </w:numPr>
        <w:spacing w:after="44" w:line="262" w:lineRule="auto"/>
        <w:rPr>
          <w:rFonts w:cs="Arial"/>
          <w:b/>
          <w:bCs/>
          <w:color w:val="0070C0"/>
          <w:lang w:val="en-US"/>
        </w:rPr>
      </w:pPr>
      <w:r w:rsidRPr="0095506C">
        <w:rPr>
          <w:rFonts w:cs="Arial"/>
          <w:b/>
          <w:bCs/>
          <w:color w:val="0070C0"/>
          <w:lang w:val="en-US"/>
        </w:rPr>
        <w:t>To note White Rose updates and YLCA training and discussions received and circulated</w:t>
      </w:r>
    </w:p>
    <w:p w14:paraId="7696D6DB" w14:textId="77777777" w:rsidR="0082583B" w:rsidRPr="0095506C" w:rsidRDefault="0082583B">
      <w:pPr>
        <w:pStyle w:val="BodyA"/>
        <w:spacing w:after="44" w:line="262" w:lineRule="auto"/>
        <w:ind w:left="501"/>
        <w:rPr>
          <w:rFonts w:cs="Arial"/>
          <w:b/>
          <w:bCs/>
          <w:color w:val="0070C0"/>
        </w:rPr>
      </w:pPr>
    </w:p>
    <w:p w14:paraId="13BD807B" w14:textId="0E7A5A4B" w:rsidR="0082583B" w:rsidRPr="0095506C" w:rsidRDefault="00D1115E" w:rsidP="00FA5DCD">
      <w:pPr>
        <w:pStyle w:val="BodyA"/>
        <w:numPr>
          <w:ilvl w:val="0"/>
          <w:numId w:val="8"/>
        </w:numPr>
        <w:spacing w:after="44" w:line="262" w:lineRule="auto"/>
        <w:rPr>
          <w:rFonts w:cs="Arial"/>
          <w:b/>
          <w:bCs/>
          <w:color w:val="0070C0"/>
          <w:lang w:val="en-US"/>
        </w:rPr>
      </w:pPr>
      <w:r w:rsidRPr="0095506C">
        <w:rPr>
          <w:rFonts w:cs="Arial"/>
          <w:b/>
          <w:bCs/>
          <w:color w:val="0070C0"/>
          <w:lang w:val="en-US"/>
        </w:rPr>
        <w:t>To notify the clerk of matters for inclusion on the agenda of the next meeting</w:t>
      </w:r>
    </w:p>
    <w:p w14:paraId="67F697F8" w14:textId="77777777" w:rsidR="0082583B" w:rsidRPr="0095506C" w:rsidRDefault="0082583B">
      <w:pPr>
        <w:pStyle w:val="ListParagraph"/>
        <w:rPr>
          <w:rFonts w:cs="Arial"/>
          <w:b/>
          <w:bCs/>
          <w:color w:val="0070C0"/>
        </w:rPr>
      </w:pPr>
    </w:p>
    <w:p w14:paraId="4060E2EF" w14:textId="7BBD9B11" w:rsidR="0082583B" w:rsidRPr="0095506C" w:rsidRDefault="00FA5DCD" w:rsidP="00FA5DCD">
      <w:pPr>
        <w:pStyle w:val="BodyA"/>
        <w:spacing w:after="44" w:line="262" w:lineRule="auto"/>
        <w:ind w:firstLine="81"/>
        <w:rPr>
          <w:rFonts w:cs="Arial"/>
          <w:b/>
          <w:bCs/>
          <w:color w:val="0070C0"/>
        </w:rPr>
      </w:pPr>
      <w:r w:rsidRPr="0095506C">
        <w:rPr>
          <w:rFonts w:cs="Arial"/>
          <w:b/>
          <w:bCs/>
          <w:color w:val="0070C0"/>
          <w:lang w:val="en-US"/>
        </w:rPr>
        <w:t>13</w:t>
      </w:r>
      <w:r w:rsidRPr="0095506C">
        <w:rPr>
          <w:rFonts w:cs="Arial"/>
          <w:b/>
          <w:bCs/>
          <w:color w:val="0070C0"/>
          <w:lang w:val="en-US"/>
        </w:rPr>
        <w:tab/>
      </w:r>
      <w:r w:rsidR="00D1115E" w:rsidRPr="0095506C">
        <w:rPr>
          <w:rFonts w:cs="Arial"/>
          <w:b/>
          <w:bCs/>
          <w:color w:val="0070C0"/>
          <w:lang w:val="en-US"/>
        </w:rPr>
        <w:t xml:space="preserve">To confirm the date of the next meeting as </w:t>
      </w:r>
      <w:r w:rsidR="00654A68" w:rsidRPr="0095506C">
        <w:rPr>
          <w:rFonts w:cs="Arial"/>
          <w:b/>
          <w:bCs/>
          <w:color w:val="0070C0"/>
          <w:lang w:val="en-US"/>
        </w:rPr>
        <w:t>T</w:t>
      </w:r>
      <w:r w:rsidRPr="0095506C">
        <w:rPr>
          <w:rFonts w:cs="Arial"/>
          <w:b/>
          <w:bCs/>
          <w:color w:val="0070C0"/>
          <w:lang w:val="en-US"/>
        </w:rPr>
        <w:t>hursday 2 July 2026</w:t>
      </w:r>
      <w:r w:rsidR="00D1115E" w:rsidRPr="0095506C">
        <w:rPr>
          <w:rFonts w:cs="Arial"/>
          <w:b/>
          <w:bCs/>
          <w:color w:val="0070C0"/>
          <w:lang w:val="en-US"/>
        </w:rPr>
        <w:t xml:space="preserve"> </w:t>
      </w:r>
    </w:p>
    <w:p w14:paraId="5FEED2E6" w14:textId="77777777" w:rsidR="0082583B" w:rsidRPr="0095506C" w:rsidRDefault="0082583B">
      <w:pPr>
        <w:pStyle w:val="BodyA"/>
        <w:spacing w:after="44" w:line="262" w:lineRule="auto"/>
        <w:ind w:left="501"/>
        <w:rPr>
          <w:rFonts w:cs="Arial"/>
          <w:b/>
          <w:bCs/>
          <w:color w:val="0070C0"/>
        </w:rPr>
      </w:pPr>
    </w:p>
    <w:p w14:paraId="681DA6DB" w14:textId="77777777" w:rsidR="0082583B" w:rsidRPr="0095506C" w:rsidRDefault="00D1115E">
      <w:pPr>
        <w:pStyle w:val="BodyA"/>
        <w:spacing w:after="74"/>
        <w:ind w:left="1223"/>
        <w:jc w:val="center"/>
        <w:rPr>
          <w:rFonts w:cs="Arial"/>
          <w:color w:val="0070C0"/>
          <w:lang w:val="en-US"/>
        </w:rPr>
      </w:pPr>
      <w:r w:rsidRPr="0095506C">
        <w:rPr>
          <w:rFonts w:cs="Arial"/>
          <w:color w:val="0070C0"/>
          <w:lang w:val="en-US"/>
        </w:rPr>
        <w:t>Public notice of the meeting has been given in accordance with Schedule 12,</w:t>
      </w:r>
    </w:p>
    <w:p w14:paraId="54970F93" w14:textId="77777777" w:rsidR="0082583B" w:rsidRPr="0095506C" w:rsidRDefault="00D1115E">
      <w:pPr>
        <w:pStyle w:val="BodyA"/>
        <w:ind w:left="1642"/>
        <w:jc w:val="center"/>
        <w:rPr>
          <w:rFonts w:cs="Arial"/>
          <w:color w:val="0070C0"/>
          <w:lang w:val="en-US"/>
        </w:rPr>
      </w:pPr>
      <w:r w:rsidRPr="0095506C">
        <w:rPr>
          <w:rFonts w:cs="Arial"/>
          <w:color w:val="0070C0"/>
          <w:lang w:val="en-US"/>
        </w:rPr>
        <w:t>Paragraph 10 (2) of the   Local Government Act 1972</w:t>
      </w:r>
    </w:p>
    <w:p w14:paraId="423D6972" w14:textId="77777777" w:rsidR="0082583B" w:rsidRPr="0095506C" w:rsidRDefault="0082583B">
      <w:pPr>
        <w:pStyle w:val="BodyA"/>
        <w:ind w:left="10"/>
        <w:jc w:val="center"/>
        <w:rPr>
          <w:rFonts w:cs="Arial"/>
          <w:color w:val="0070C0"/>
        </w:rPr>
      </w:pPr>
    </w:p>
    <w:sectPr w:rsidR="0082583B" w:rsidRPr="0095506C">
      <w:headerReference w:type="default" r:id="rId18"/>
      <w:footerReference w:type="default" r:id="rId19"/>
      <w:pgSz w:w="11900" w:h="16840"/>
      <w:pgMar w:top="1327" w:right="746" w:bottom="1834" w:left="464" w:header="720"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4CB5" w14:textId="77777777" w:rsidR="00C021D4" w:rsidRDefault="00C021D4">
      <w:r>
        <w:separator/>
      </w:r>
    </w:p>
  </w:endnote>
  <w:endnote w:type="continuationSeparator" w:id="0">
    <w:p w14:paraId="0A8C9592" w14:textId="77777777" w:rsidR="00C021D4" w:rsidRDefault="00C0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EEE3" w14:textId="77777777" w:rsidR="0082583B" w:rsidRDefault="00D1115E">
    <w:pPr>
      <w:pStyle w:val="BodyA"/>
      <w:spacing w:after="0" w:line="259" w:lineRule="auto"/>
      <w:ind w:left="256" w:firstLine="0"/>
    </w:pPr>
    <w:r>
      <w:rPr>
        <w:rFonts w:ascii="Calibri" w:hAnsi="Calibri"/>
        <w:sz w:val="22"/>
        <w:szCs w:val="22"/>
      </w:rPr>
      <w:t xml:space="preserve">Signed: </w:t>
    </w:r>
    <w:r>
      <w:rPr>
        <w:rFonts w:ascii="Calibri" w:hAnsi="Calibri"/>
        <w:sz w:val="22"/>
        <w:szCs w:val="22"/>
        <w:lang w:val="en-US"/>
      </w:rPr>
      <w:t xml:space="preserve">………………………………………………………………… Chairman, Egton Parish Council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69048" w14:textId="77777777" w:rsidR="00C021D4" w:rsidRDefault="00C021D4">
      <w:r>
        <w:separator/>
      </w:r>
    </w:p>
  </w:footnote>
  <w:footnote w:type="continuationSeparator" w:id="0">
    <w:p w14:paraId="28A36D6D" w14:textId="77777777" w:rsidR="00C021D4" w:rsidRDefault="00C0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5F19" w14:textId="77777777" w:rsidR="0082583B" w:rsidRDefault="0082583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011"/>
    <w:multiLevelType w:val="hybridMultilevel"/>
    <w:tmpl w:val="44361954"/>
    <w:lvl w:ilvl="0" w:tplc="431E334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6C526A"/>
    <w:multiLevelType w:val="hybridMultilevel"/>
    <w:tmpl w:val="41AA6548"/>
    <w:numStyleLink w:val="ImportedStyle3"/>
  </w:abstractNum>
  <w:abstractNum w:abstractNumId="2" w15:restartNumberingAfterBreak="0">
    <w:nsid w:val="25D33ED5"/>
    <w:multiLevelType w:val="hybridMultilevel"/>
    <w:tmpl w:val="479A6E52"/>
    <w:styleLink w:val="ImportedStyle1"/>
    <w:lvl w:ilvl="0" w:tplc="DD6AEE6A">
      <w:start w:val="1"/>
      <w:numFmt w:val="decimal"/>
      <w:lvlText w:val="%1."/>
      <w:lvlJc w:val="left"/>
      <w:pPr>
        <w:ind w:left="501"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FA7E75B2">
      <w:start w:val="1"/>
      <w:numFmt w:val="lowerLetter"/>
      <w:lvlText w:val="%2."/>
      <w:lvlJc w:val="left"/>
      <w:pPr>
        <w:ind w:left="120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AC861A44">
      <w:start w:val="1"/>
      <w:numFmt w:val="lowerRoman"/>
      <w:lvlText w:val="%3."/>
      <w:lvlJc w:val="left"/>
      <w:pPr>
        <w:ind w:left="192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EF147B80">
      <w:start w:val="1"/>
      <w:numFmt w:val="decimal"/>
      <w:lvlText w:val="%4."/>
      <w:lvlJc w:val="left"/>
      <w:pPr>
        <w:ind w:left="264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4A168BF8">
      <w:start w:val="1"/>
      <w:numFmt w:val="lowerLetter"/>
      <w:lvlText w:val="%5."/>
      <w:lvlJc w:val="left"/>
      <w:pPr>
        <w:ind w:left="336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0F1AC2B6">
      <w:start w:val="1"/>
      <w:numFmt w:val="lowerRoman"/>
      <w:lvlText w:val="%6."/>
      <w:lvlJc w:val="left"/>
      <w:pPr>
        <w:ind w:left="408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608C6746">
      <w:start w:val="1"/>
      <w:numFmt w:val="decimal"/>
      <w:lvlText w:val="%7."/>
      <w:lvlJc w:val="left"/>
      <w:pPr>
        <w:ind w:left="480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88021678">
      <w:start w:val="1"/>
      <w:numFmt w:val="lowerLetter"/>
      <w:lvlText w:val="%8."/>
      <w:lvlJc w:val="left"/>
      <w:pPr>
        <w:ind w:left="552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4072C14E">
      <w:start w:val="1"/>
      <w:numFmt w:val="lowerRoman"/>
      <w:lvlText w:val="%9."/>
      <w:lvlJc w:val="left"/>
      <w:pPr>
        <w:ind w:left="624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3" w15:restartNumberingAfterBreak="0">
    <w:nsid w:val="328F5344"/>
    <w:multiLevelType w:val="hybridMultilevel"/>
    <w:tmpl w:val="41AA6548"/>
    <w:styleLink w:val="ImportedStyle3"/>
    <w:lvl w:ilvl="0" w:tplc="18A4D43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AC695D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6F04F58">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4052FA4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6F09AF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9006302">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B06CCF3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E0A71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E8A9F34">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D3811BF"/>
    <w:multiLevelType w:val="hybridMultilevel"/>
    <w:tmpl w:val="479A6E52"/>
    <w:numStyleLink w:val="ImportedStyle1"/>
  </w:abstractNum>
  <w:abstractNum w:abstractNumId="5" w15:restartNumberingAfterBreak="0">
    <w:nsid w:val="547D7DCE"/>
    <w:multiLevelType w:val="multilevel"/>
    <w:tmpl w:val="3AAC2922"/>
    <w:numStyleLink w:val="ImportedStyle2"/>
  </w:abstractNum>
  <w:abstractNum w:abstractNumId="6" w15:restartNumberingAfterBreak="0">
    <w:nsid w:val="55A90ED4"/>
    <w:multiLevelType w:val="multilevel"/>
    <w:tmpl w:val="3AAC2922"/>
    <w:styleLink w:val="ImportedStyle2"/>
    <w:lvl w:ilvl="0">
      <w:start w:val="1"/>
      <w:numFmt w:val="decimal"/>
      <w:lvlText w:val="%1."/>
      <w:lvlJc w:val="left"/>
      <w:pPr>
        <w:ind w:left="202" w:hanging="20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861"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start w:val="1"/>
      <w:numFmt w:val="decimal"/>
      <w:lvlText w:val="%2.%3."/>
      <w:lvlJc w:val="left"/>
      <w:pPr>
        <w:ind w:left="1722" w:hanging="72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start w:val="1"/>
      <w:numFmt w:val="decimal"/>
      <w:lvlText w:val="%2.%3.%4."/>
      <w:lvlJc w:val="left"/>
      <w:pPr>
        <w:ind w:left="2223" w:hanging="72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start w:val="1"/>
      <w:numFmt w:val="decimal"/>
      <w:lvlText w:val="%2.%3.%4.%5."/>
      <w:lvlJc w:val="left"/>
      <w:pPr>
        <w:ind w:left="2724" w:hanging="72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start w:val="1"/>
      <w:numFmt w:val="decimal"/>
      <w:lvlText w:val="%2.%3.%4.%5.%6."/>
      <w:lvlJc w:val="left"/>
      <w:pPr>
        <w:ind w:left="3585" w:hanging="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start w:val="1"/>
      <w:numFmt w:val="decimal"/>
      <w:lvlText w:val="%2.%3.%4.%5.%6.%7."/>
      <w:lvlJc w:val="left"/>
      <w:pPr>
        <w:ind w:left="4086" w:hanging="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start w:val="1"/>
      <w:numFmt w:val="decimal"/>
      <w:lvlText w:val="%2.%3.%4.%5.%6.%7.%8."/>
      <w:lvlJc w:val="left"/>
      <w:pPr>
        <w:ind w:left="4587" w:hanging="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start w:val="1"/>
      <w:numFmt w:val="decimal"/>
      <w:lvlText w:val="%2.%3.%4.%5.%6.%7.%8.%9."/>
      <w:lvlJc w:val="left"/>
      <w:pPr>
        <w:ind w:left="5448" w:hanging="144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num w:numId="1" w16cid:durableId="146672865">
    <w:abstractNumId w:val="2"/>
  </w:num>
  <w:num w:numId="2" w16cid:durableId="431903198">
    <w:abstractNumId w:val="4"/>
  </w:num>
  <w:num w:numId="3" w16cid:durableId="772631995">
    <w:abstractNumId w:val="6"/>
  </w:num>
  <w:num w:numId="4" w16cid:durableId="282930537">
    <w:abstractNumId w:val="5"/>
  </w:num>
  <w:num w:numId="5" w16cid:durableId="1440295302">
    <w:abstractNumId w:val="4"/>
    <w:lvlOverride w:ilvl="0">
      <w:startOverride w:val="2"/>
    </w:lvlOverride>
  </w:num>
  <w:num w:numId="6" w16cid:durableId="333191797">
    <w:abstractNumId w:val="3"/>
  </w:num>
  <w:num w:numId="7" w16cid:durableId="2055345724">
    <w:abstractNumId w:val="1"/>
    <w:lvlOverride w:ilvl="0">
      <w:startOverride w:val="10"/>
    </w:lvlOverride>
  </w:num>
  <w:num w:numId="8" w16cid:durableId="178076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83B"/>
    <w:rsid w:val="0003090D"/>
    <w:rsid w:val="00037E92"/>
    <w:rsid w:val="0009383B"/>
    <w:rsid w:val="00096FEA"/>
    <w:rsid w:val="000976C6"/>
    <w:rsid w:val="000A2652"/>
    <w:rsid w:val="000C63CA"/>
    <w:rsid w:val="000D319E"/>
    <w:rsid w:val="00125694"/>
    <w:rsid w:val="001402C6"/>
    <w:rsid w:val="00163A35"/>
    <w:rsid w:val="00180608"/>
    <w:rsid w:val="0018259F"/>
    <w:rsid w:val="002307FD"/>
    <w:rsid w:val="00235137"/>
    <w:rsid w:val="00261B77"/>
    <w:rsid w:val="002629A3"/>
    <w:rsid w:val="002773D0"/>
    <w:rsid w:val="00287B78"/>
    <w:rsid w:val="002B296B"/>
    <w:rsid w:val="002F7EB2"/>
    <w:rsid w:val="00323027"/>
    <w:rsid w:val="0038493E"/>
    <w:rsid w:val="003E1F6D"/>
    <w:rsid w:val="004262C1"/>
    <w:rsid w:val="00426F3F"/>
    <w:rsid w:val="004422EF"/>
    <w:rsid w:val="00465BDB"/>
    <w:rsid w:val="0049479A"/>
    <w:rsid w:val="004A2CBA"/>
    <w:rsid w:val="004E660B"/>
    <w:rsid w:val="005841B9"/>
    <w:rsid w:val="005919DB"/>
    <w:rsid w:val="005A1071"/>
    <w:rsid w:val="005A2E02"/>
    <w:rsid w:val="00615DEB"/>
    <w:rsid w:val="00654A68"/>
    <w:rsid w:val="00694D88"/>
    <w:rsid w:val="006A6D72"/>
    <w:rsid w:val="006B64AF"/>
    <w:rsid w:val="00773551"/>
    <w:rsid w:val="007A751A"/>
    <w:rsid w:val="007F00BC"/>
    <w:rsid w:val="0082583B"/>
    <w:rsid w:val="00856C0F"/>
    <w:rsid w:val="00886DD4"/>
    <w:rsid w:val="008A5D60"/>
    <w:rsid w:val="00916494"/>
    <w:rsid w:val="0095506C"/>
    <w:rsid w:val="009B6A6F"/>
    <w:rsid w:val="00A16A33"/>
    <w:rsid w:val="00A21248"/>
    <w:rsid w:val="00A953F2"/>
    <w:rsid w:val="00AE0589"/>
    <w:rsid w:val="00B516FA"/>
    <w:rsid w:val="00C021D4"/>
    <w:rsid w:val="00C443D3"/>
    <w:rsid w:val="00C53296"/>
    <w:rsid w:val="00C54931"/>
    <w:rsid w:val="00D02C2F"/>
    <w:rsid w:val="00D1115E"/>
    <w:rsid w:val="00DF3991"/>
    <w:rsid w:val="00E80105"/>
    <w:rsid w:val="00EA4AA9"/>
    <w:rsid w:val="00EF47D0"/>
    <w:rsid w:val="00F06FDB"/>
    <w:rsid w:val="00F81CAC"/>
    <w:rsid w:val="00F861AA"/>
    <w:rsid w:val="00FA0A2E"/>
    <w:rsid w:val="00FA5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94D5"/>
  <w15:docId w15:val="{3F188C01-EFB8-4CDE-9022-53560267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8" w:line="267" w:lineRule="auto"/>
      <w:ind w:left="279" w:hanging="10"/>
    </w:pPr>
    <w:rPr>
      <w:rFonts w:ascii="Arial" w:hAnsi="Arial" w:cs="Arial Unicode MS"/>
      <w:color w:val="000000"/>
      <w:u w:color="000000"/>
      <w:lang w:val="da-DK"/>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lang w:val="en-US"/>
    </w:rPr>
  </w:style>
  <w:style w:type="character" w:customStyle="1" w:styleId="Hyperlink1">
    <w:name w:val="Hyperlink.1"/>
    <w:basedOn w:val="None"/>
    <w:rPr>
      <w:outline w:val="0"/>
      <w:color w:val="0000FF"/>
      <w:u w:val="single" w:color="0000FF"/>
      <w:lang w:val="da-DK"/>
    </w:rPr>
  </w:style>
  <w:style w:type="numbering" w:customStyle="1" w:styleId="ImportedStyle1">
    <w:name w:val="Imported Style 1"/>
    <w:pPr>
      <w:numPr>
        <w:numId w:val="1"/>
      </w:numPr>
    </w:pPr>
  </w:style>
  <w:style w:type="paragraph" w:styleId="ListParagraph">
    <w:name w:val="List Paragraph"/>
    <w:pPr>
      <w:spacing w:after="8" w:line="267" w:lineRule="auto"/>
      <w:ind w:left="720" w:hanging="10"/>
    </w:pPr>
    <w:rPr>
      <w:rFonts w:ascii="Arial" w:hAnsi="Arial" w:cs="Arial Unicode MS"/>
      <w:color w:val="000000"/>
      <w:u w:color="000000"/>
      <w:lang w:val="en-US"/>
    </w:rPr>
  </w:style>
  <w:style w:type="numbering" w:customStyle="1" w:styleId="ImportedStyle2">
    <w:name w:val="Imported Style 2"/>
    <w:pPr>
      <w:numPr>
        <w:numId w:val="3"/>
      </w:numPr>
    </w:p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C">
    <w:name w:val="Body C"/>
    <w:rPr>
      <w:rFonts w:eastAsia="Times New Roman"/>
      <w:color w:val="000000"/>
      <w:sz w:val="24"/>
      <w:szCs w:val="24"/>
      <w:u w:color="000000"/>
      <w:lang w:val="en-US"/>
      <w14:textOutline w14:w="12700" w14:cap="flat" w14:cmpd="sng" w14:algn="ctr">
        <w14:noFill/>
        <w14:prstDash w14:val="solid"/>
        <w14:miter w14:lim="400000"/>
      </w14:textOutline>
    </w:rPr>
  </w:style>
  <w:style w:type="paragraph" w:styleId="NormalWeb">
    <w:name w:val="Normal (Web)"/>
    <w:pPr>
      <w:spacing w:before="100" w:after="100"/>
    </w:pPr>
    <w:rPr>
      <w:rFonts w:ascii="Calibri" w:hAnsi="Calibri" w:cs="Arial Unicode MS"/>
      <w:color w:val="000000"/>
      <w:sz w:val="22"/>
      <w:szCs w:val="22"/>
      <w:u w:color="000000"/>
      <w:lang w:val="en-US"/>
    </w:rPr>
  </w:style>
  <w:style w:type="paragraph" w:customStyle="1" w:styleId="Body">
    <w:name w:val="Body"/>
    <w:rsid w:val="00F861AA"/>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character" w:customStyle="1" w:styleId="NoneA">
    <w:name w:val="None A"/>
    <w:rsid w:val="00856C0F"/>
    <w:rPr>
      <w:lang w:val="en-US"/>
    </w:rPr>
  </w:style>
  <w:style w:type="character" w:styleId="UnresolvedMention">
    <w:name w:val="Unresolved Mention"/>
    <w:basedOn w:val="DefaultParagraphFont"/>
    <w:uiPriority w:val="99"/>
    <w:semiHidden/>
    <w:unhideWhenUsed/>
    <w:rsid w:val="00D02C2F"/>
    <w:rPr>
      <w:color w:val="605E5C"/>
      <w:shd w:val="clear" w:color="auto" w:fill="E1DFDD"/>
    </w:rPr>
  </w:style>
  <w:style w:type="numbering" w:customStyle="1" w:styleId="ImportedStyle3">
    <w:name w:val="Imported Style 3"/>
    <w:rsid w:val="00FA5DCD"/>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atanorthyorks.gov.uk/" TargetMode="External"/><Relationship Id="rId13" Type="http://schemas.openxmlformats.org/officeDocument/2006/relationships/hyperlink" Target="http://www.datanorthyorks.gov.u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lerk@egtonparishcouncil.gov.uk" TargetMode="External"/><Relationship Id="rId12" Type="http://schemas.openxmlformats.org/officeDocument/2006/relationships/hyperlink" Target="http://www.datanorthyorks.gov.uk/" TargetMode="External"/><Relationship Id="rId17" Type="http://schemas.openxmlformats.org/officeDocument/2006/relationships/hyperlink" Target="http://www.datanorthyorks.gov.uk/" TargetMode="External"/><Relationship Id="rId2" Type="http://schemas.openxmlformats.org/officeDocument/2006/relationships/styles" Target="styles.xml"/><Relationship Id="rId16" Type="http://schemas.openxmlformats.org/officeDocument/2006/relationships/hyperlink" Target="http://www.datanorthyorks.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northyorks.gov.uk/" TargetMode="External"/><Relationship Id="rId5" Type="http://schemas.openxmlformats.org/officeDocument/2006/relationships/footnotes" Target="footnotes.xml"/><Relationship Id="rId15" Type="http://schemas.openxmlformats.org/officeDocument/2006/relationships/hyperlink" Target="http://www.datanorthyorks.gov.uk/" TargetMode="External"/><Relationship Id="rId10" Type="http://schemas.openxmlformats.org/officeDocument/2006/relationships/hyperlink" Target="http://www.datanorthyorks.gov.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tanorthyorks.gov.uk/" TargetMode="External"/><Relationship Id="rId14" Type="http://schemas.openxmlformats.org/officeDocument/2006/relationships/hyperlink" Target="http://www.datanorthyorks.gov.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Egton PC</dc:creator>
  <cp:lastModifiedBy>C A Harrison</cp:lastModifiedBy>
  <cp:revision>3</cp:revision>
  <cp:lastPrinted>2025-06-10T13:25:00Z</cp:lastPrinted>
  <dcterms:created xsi:type="dcterms:W3CDTF">2026-05-31T17:18:00Z</dcterms:created>
  <dcterms:modified xsi:type="dcterms:W3CDTF">2026-05-31T19:09:00Z</dcterms:modified>
</cp:coreProperties>
</file>