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E099F" w14:textId="4CEE608A" w:rsidR="00EA00FD" w:rsidRPr="00EA00FD" w:rsidRDefault="00EA00FD" w:rsidP="000365D8">
      <w:pPr>
        <w:spacing w:after="0"/>
      </w:pPr>
      <w:r w:rsidRPr="00EA00FD">
        <w:rPr>
          <w:b/>
          <w:bCs/>
          <w:u w:val="single"/>
        </w:rPr>
        <w:t xml:space="preserve">Dalton Parish Council Meeting Minutes </w:t>
      </w:r>
      <w:r w:rsidR="00915994">
        <w:rPr>
          <w:b/>
          <w:bCs/>
          <w:u w:val="single"/>
        </w:rPr>
        <w:t>2</w:t>
      </w:r>
      <w:r w:rsidR="00915994" w:rsidRPr="00915994">
        <w:rPr>
          <w:b/>
          <w:bCs/>
          <w:u w:val="single"/>
          <w:vertAlign w:val="superscript"/>
        </w:rPr>
        <w:t>nd</w:t>
      </w:r>
      <w:r w:rsidR="00915994">
        <w:rPr>
          <w:b/>
          <w:bCs/>
          <w:u w:val="single"/>
        </w:rPr>
        <w:t xml:space="preserve"> October</w:t>
      </w:r>
      <w:r w:rsidR="00276CF6">
        <w:rPr>
          <w:b/>
          <w:bCs/>
          <w:u w:val="single"/>
        </w:rPr>
        <w:t xml:space="preserve"> </w:t>
      </w:r>
      <w:r w:rsidR="00276CF6" w:rsidRPr="00EA00FD">
        <w:rPr>
          <w:b/>
          <w:bCs/>
          <w:u w:val="single"/>
        </w:rPr>
        <w:t>2025</w:t>
      </w:r>
    </w:p>
    <w:p w14:paraId="3EC6B0A3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Apologies for absence:</w:t>
      </w:r>
    </w:p>
    <w:p w14:paraId="538F7D54" w14:textId="5D38B534" w:rsidR="003A41B9" w:rsidRDefault="007620FF" w:rsidP="000365D8">
      <w:pPr>
        <w:spacing w:after="0"/>
        <w:rPr>
          <w:b/>
          <w:bCs/>
        </w:rPr>
      </w:pPr>
      <w:r>
        <w:t>D.</w:t>
      </w:r>
      <w:r w:rsidR="003A41B9" w:rsidRPr="00EA00FD">
        <w:t xml:space="preserve"> </w:t>
      </w:r>
      <w:r w:rsidR="003A41B9" w:rsidRPr="002428E6">
        <w:t>Sladden</w:t>
      </w:r>
      <w:r w:rsidR="0043589E" w:rsidRPr="00EA00FD">
        <w:t>, J Robinson</w:t>
      </w:r>
    </w:p>
    <w:p w14:paraId="4833DB5B" w14:textId="6B2A5F1B" w:rsidR="00EA00FD" w:rsidRPr="00EA00FD" w:rsidRDefault="00EA00FD" w:rsidP="000365D8">
      <w:pPr>
        <w:spacing w:after="0"/>
      </w:pPr>
      <w:r w:rsidRPr="00EA00FD">
        <w:rPr>
          <w:b/>
          <w:bCs/>
        </w:rPr>
        <w:t>Councillors Present:</w:t>
      </w:r>
    </w:p>
    <w:p w14:paraId="08730921" w14:textId="0E65A298" w:rsidR="00EA00FD" w:rsidRPr="00EA00FD" w:rsidRDefault="00EA00FD" w:rsidP="000365D8">
      <w:pPr>
        <w:spacing w:after="0"/>
      </w:pPr>
      <w:r w:rsidRPr="00EA00FD">
        <w:t xml:space="preserve">K. Croft (Chairman), </w:t>
      </w:r>
      <w:r w:rsidR="00513333" w:rsidRPr="002428E6">
        <w:t>Cllr</w:t>
      </w:r>
      <w:r w:rsidR="00513333">
        <w:rPr>
          <w:b/>
          <w:bCs/>
        </w:rPr>
        <w:t xml:space="preserve"> </w:t>
      </w:r>
      <w:r w:rsidR="00513333" w:rsidRPr="00EA00FD">
        <w:t>D. Spence</w:t>
      </w:r>
      <w:r w:rsidR="0043589E">
        <w:t xml:space="preserve">, </w:t>
      </w:r>
      <w:r w:rsidR="0043589E" w:rsidRPr="00EA00FD">
        <w:t>R. Balderston</w:t>
      </w:r>
      <w:r w:rsidR="0043589E" w:rsidRPr="002428E6">
        <w:t xml:space="preserve">, </w:t>
      </w:r>
      <w:r w:rsidR="0043589E" w:rsidRPr="00EA00FD">
        <w:t>C. Parker-Eland</w:t>
      </w:r>
    </w:p>
    <w:p w14:paraId="4031ED03" w14:textId="77777777" w:rsidR="00EA00FD" w:rsidRPr="00EA00FD" w:rsidRDefault="00EA00FD" w:rsidP="000365D8">
      <w:pPr>
        <w:spacing w:after="0"/>
      </w:pPr>
      <w:r w:rsidRPr="00EA00FD">
        <w:t>Clerk: D. Pearson-Briggs</w:t>
      </w:r>
    </w:p>
    <w:p w14:paraId="565E6481" w14:textId="4C93CD53" w:rsidR="00EA00FD" w:rsidRPr="00EA00FD" w:rsidRDefault="00EA00FD" w:rsidP="000365D8">
      <w:pPr>
        <w:spacing w:after="0"/>
      </w:pPr>
      <w:r w:rsidRPr="00EA00FD">
        <w:t xml:space="preserve">Members of the public:  </w:t>
      </w:r>
      <w:r w:rsidR="00651D36">
        <w:t>3</w:t>
      </w:r>
    </w:p>
    <w:p w14:paraId="7E428F96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Meeting recordings</w:t>
      </w:r>
    </w:p>
    <w:p w14:paraId="5A8B6ED1" w14:textId="77777777" w:rsidR="00EA00FD" w:rsidRPr="00EA00FD" w:rsidRDefault="00EA00FD" w:rsidP="000365D8">
      <w:pPr>
        <w:spacing w:after="0"/>
      </w:pPr>
      <w:r w:rsidRPr="00EA00FD">
        <w:t>Chairman Councillor Croft announced to all that the meeting will be audio recorded as a matter of record.</w:t>
      </w:r>
    </w:p>
    <w:p w14:paraId="3227358C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Minutes from the last meeting.</w:t>
      </w:r>
    </w:p>
    <w:p w14:paraId="253E0BBC" w14:textId="77777777" w:rsidR="00EA00FD" w:rsidRPr="00EA00FD" w:rsidRDefault="00EA00FD" w:rsidP="000365D8">
      <w:pPr>
        <w:spacing w:after="0"/>
      </w:pPr>
      <w:r w:rsidRPr="00EA00FD">
        <w:t xml:space="preserve">Minutes can be found at </w:t>
      </w:r>
      <w:hyperlink r:id="rId4" w:history="1">
        <w:r w:rsidRPr="00EA00FD">
          <w:rPr>
            <w:rStyle w:val="Hyperlink"/>
          </w:rPr>
          <w:t>https://hub.datanorthyorkshire.org/dataset/dalton-parish-council</w:t>
        </w:r>
      </w:hyperlink>
    </w:p>
    <w:p w14:paraId="5854F6E6" w14:textId="77777777" w:rsidR="00EA00FD" w:rsidRDefault="00EA00FD" w:rsidP="000365D8">
      <w:pPr>
        <w:spacing w:after="0"/>
        <w:rPr>
          <w:b/>
          <w:bCs/>
        </w:rPr>
      </w:pPr>
      <w:r w:rsidRPr="00EA00FD">
        <w:rPr>
          <w:b/>
          <w:bCs/>
        </w:rPr>
        <w:t>Matters Arising:</w:t>
      </w:r>
    </w:p>
    <w:p w14:paraId="4062594C" w14:textId="77777777" w:rsidR="001B7B4C" w:rsidRDefault="00EA00FD" w:rsidP="000365D8">
      <w:pPr>
        <w:spacing w:after="0"/>
        <w:rPr>
          <w:b/>
          <w:bCs/>
        </w:rPr>
      </w:pPr>
      <w:r w:rsidRPr="00EA00FD">
        <w:rPr>
          <w:b/>
          <w:bCs/>
        </w:rPr>
        <w:t>Playing/Recreation and Football Field</w:t>
      </w:r>
    </w:p>
    <w:p w14:paraId="213AD521" w14:textId="51E4EB0F" w:rsidR="00EA00FD" w:rsidRPr="00EA00FD" w:rsidRDefault="003E23D8" w:rsidP="000365D8">
      <w:pPr>
        <w:spacing w:after="0"/>
      </w:pPr>
      <w:r>
        <w:t>Awaiting the latest Ro</w:t>
      </w:r>
      <w:r w:rsidR="006C337F">
        <w:t>SPA</w:t>
      </w:r>
      <w:r>
        <w:t xml:space="preserve"> report</w:t>
      </w:r>
      <w:r w:rsidR="006C337F">
        <w:t xml:space="preserve">. </w:t>
      </w:r>
      <w:r w:rsidR="008F2D57">
        <w:t>Re Handyman</w:t>
      </w:r>
      <w:r w:rsidR="00644147">
        <w:t xml:space="preserve">, this was </w:t>
      </w:r>
      <w:r w:rsidR="00880844">
        <w:t>put in</w:t>
      </w:r>
      <w:r w:rsidR="00644147">
        <w:t xml:space="preserve"> the recent Dalton Digest. No responses </w:t>
      </w:r>
      <w:r w:rsidR="002D7CC8">
        <w:t>yet</w:t>
      </w:r>
      <w:r w:rsidR="00644147">
        <w:t>.</w:t>
      </w:r>
      <w:r w:rsidR="00D51556">
        <w:t xml:space="preserve"> We may have to look at a professional set up for maintenance, but this will be pricey. </w:t>
      </w:r>
      <w:r w:rsidR="00451774">
        <w:t>The train will need removing as it is beyond help</w:t>
      </w:r>
      <w:r w:rsidR="00AF42E6">
        <w:t>.</w:t>
      </w:r>
      <w:r w:rsidR="001A6395">
        <w:t xml:space="preserve"> </w:t>
      </w:r>
      <w:r w:rsidR="00586E13">
        <w:t xml:space="preserve">We believe the ivy has been cut back on the trees by the village hall. </w:t>
      </w:r>
    </w:p>
    <w:p w14:paraId="054EBD2B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Public Lighting</w:t>
      </w:r>
    </w:p>
    <w:p w14:paraId="38BBC22F" w14:textId="264A14D4" w:rsidR="00EA00FD" w:rsidRPr="00EA00FD" w:rsidRDefault="00B92592" w:rsidP="000365D8">
      <w:pPr>
        <w:spacing w:after="0"/>
      </w:pPr>
      <w:r>
        <w:t>Nothing to report</w:t>
      </w:r>
      <w:r w:rsidR="00A972F0">
        <w:t>.</w:t>
      </w:r>
    </w:p>
    <w:p w14:paraId="16155B52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Highway Matters</w:t>
      </w:r>
    </w:p>
    <w:p w14:paraId="1611367F" w14:textId="70E301AF" w:rsidR="00484CA2" w:rsidRDefault="00AF42E6" w:rsidP="000365D8">
      <w:pPr>
        <w:spacing w:after="0"/>
      </w:pPr>
      <w:r>
        <w:t xml:space="preserve">Railway bridge, some work has been done on the drains recently. </w:t>
      </w:r>
      <w:r w:rsidR="00643143">
        <w:t xml:space="preserve">We’ve had some good rain lately and it did collect under the bridge, but it did disperse </w:t>
      </w:r>
      <w:r w:rsidR="006F13D1">
        <w:t xml:space="preserve">quicker than it has in the past. </w:t>
      </w:r>
      <w:r w:rsidR="00CA2181">
        <w:t>We’ve had nothing back f</w:t>
      </w:r>
      <w:r w:rsidR="000442F4">
        <w:t>rom</w:t>
      </w:r>
      <w:r w:rsidR="00CA2181">
        <w:t xml:space="preserve"> Rail Track regarding our worries about the state on the</w:t>
      </w:r>
      <w:r w:rsidR="000442F4">
        <w:t xml:space="preserve"> brickwork. The clerk</w:t>
      </w:r>
      <w:r w:rsidR="006A051F">
        <w:t xml:space="preserve"> will contact them again</w:t>
      </w:r>
      <w:r w:rsidR="001603CA">
        <w:t>. They are digging up Dalton Lane again</w:t>
      </w:r>
      <w:r w:rsidR="0013766B">
        <w:t xml:space="preserve">, it’s only just been patched up. The clerk has </w:t>
      </w:r>
      <w:r w:rsidR="00126286">
        <w:t xml:space="preserve">contacted Highways and </w:t>
      </w:r>
      <w:r w:rsidR="0013766B">
        <w:t xml:space="preserve">expressed concern that </w:t>
      </w:r>
      <w:r w:rsidR="00DA3169">
        <w:t xml:space="preserve">this is happening again. It was </w:t>
      </w:r>
      <w:r w:rsidR="002B78CA">
        <w:t>H</w:t>
      </w:r>
      <w:r w:rsidR="00DA3169">
        <w:t xml:space="preserve">ighways that did the original work and now </w:t>
      </w:r>
      <w:r w:rsidR="002B78CA">
        <w:t>the action is from</w:t>
      </w:r>
      <w:r w:rsidR="00DA3169">
        <w:t xml:space="preserve"> </w:t>
      </w:r>
      <w:proofErr w:type="spellStart"/>
      <w:r w:rsidR="007266B4">
        <w:t>Quickline</w:t>
      </w:r>
      <w:proofErr w:type="spellEnd"/>
      <w:r w:rsidR="002B78CA">
        <w:t xml:space="preserve">. </w:t>
      </w:r>
      <w:r w:rsidR="0089445C">
        <w:t>Permission</w:t>
      </w:r>
      <w:r w:rsidR="00995873">
        <w:t xml:space="preserve"> must come from Highways for any works carried out. </w:t>
      </w:r>
      <w:r w:rsidR="00126286">
        <w:t xml:space="preserve">We understand that </w:t>
      </w:r>
      <w:r w:rsidR="00DC5ED8">
        <w:t xml:space="preserve">when roads are patched/resurfaced that there is </w:t>
      </w:r>
      <w:r w:rsidR="00377432">
        <w:t>a period</w:t>
      </w:r>
      <w:r w:rsidR="00DC5ED8">
        <w:t xml:space="preserve"> </w:t>
      </w:r>
      <w:r w:rsidR="00FA427E">
        <w:t xml:space="preserve">set aside (1 or 2 years we believe) where no other intrusive works can be carried out. </w:t>
      </w:r>
      <w:r w:rsidR="009B4626">
        <w:t xml:space="preserve">The clerk will contact Highways to confirm this. </w:t>
      </w:r>
    </w:p>
    <w:p w14:paraId="3210D97B" w14:textId="77777777" w:rsidR="00EA00FD" w:rsidRDefault="00EA00FD" w:rsidP="000365D8">
      <w:pPr>
        <w:spacing w:after="0"/>
        <w:rPr>
          <w:b/>
          <w:bCs/>
        </w:rPr>
      </w:pPr>
      <w:r w:rsidRPr="00EA00FD">
        <w:rPr>
          <w:b/>
          <w:bCs/>
        </w:rPr>
        <w:t>Village Beck</w:t>
      </w:r>
    </w:p>
    <w:p w14:paraId="298F030A" w14:textId="1E5D35D5" w:rsidR="00DB2B70" w:rsidRDefault="00161D5A" w:rsidP="000365D8">
      <w:pPr>
        <w:spacing w:after="0"/>
      </w:pPr>
      <w:r>
        <w:t>Starting to fill again</w:t>
      </w:r>
      <w:r w:rsidR="002A742E">
        <w:t xml:space="preserve">. Cllr Spence will organise BR Rymer to do the back side for us. </w:t>
      </w:r>
    </w:p>
    <w:p w14:paraId="0A76A7E1" w14:textId="55C39C25" w:rsidR="00284B21" w:rsidRDefault="007B50E3" w:rsidP="000365D8">
      <w:pPr>
        <w:spacing w:after="0"/>
        <w:rPr>
          <w:b/>
          <w:bCs/>
        </w:rPr>
      </w:pPr>
      <w:r w:rsidRPr="007B50E3">
        <w:rPr>
          <w:b/>
          <w:bCs/>
        </w:rPr>
        <w:t>Bulbs for Dalton in bloom</w:t>
      </w:r>
    </w:p>
    <w:p w14:paraId="50FBA386" w14:textId="7CBDFC9C" w:rsidR="007B50E3" w:rsidRPr="007B50E3" w:rsidRDefault="00EF5DD3" w:rsidP="000365D8">
      <w:pPr>
        <w:spacing w:after="0"/>
      </w:pPr>
      <w:r>
        <w:t>Bulbs have been purchased. The Clerk will</w:t>
      </w:r>
      <w:r w:rsidR="00B6156B">
        <w:t xml:space="preserve"> contact Richard to see if he wants some volunteers for planting. </w:t>
      </w:r>
      <w:r w:rsidR="0089445C">
        <w:t xml:space="preserve">Cllr Spence added that SGS maybe cutting the </w:t>
      </w:r>
      <w:r w:rsidR="00A74E7F">
        <w:t>Daffodils</w:t>
      </w:r>
      <w:r w:rsidR="0089445C">
        <w:t xml:space="preserve"> around the village a little too soon</w:t>
      </w:r>
      <w:r w:rsidR="00A74E7F">
        <w:t xml:space="preserve">. We have seen a drop off in numbers over the last few years. </w:t>
      </w:r>
    </w:p>
    <w:p w14:paraId="55456345" w14:textId="0D3E494F" w:rsidR="00EA00FD" w:rsidRPr="00EA00FD" w:rsidRDefault="00EA00FD" w:rsidP="000365D8">
      <w:pPr>
        <w:spacing w:after="0"/>
      </w:pPr>
      <w:r w:rsidRPr="00EA00FD">
        <w:rPr>
          <w:b/>
          <w:bCs/>
        </w:rPr>
        <w:t>Picnic Benches</w:t>
      </w:r>
    </w:p>
    <w:p w14:paraId="61FE3B29" w14:textId="5C4B6811" w:rsidR="00EA00FD" w:rsidRDefault="009D7F72" w:rsidP="000365D8">
      <w:pPr>
        <w:spacing w:after="0"/>
      </w:pPr>
      <w:r>
        <w:t xml:space="preserve">These have been purchased and installed. </w:t>
      </w:r>
    </w:p>
    <w:p w14:paraId="3AF7C67D" w14:textId="4FBB3221" w:rsidR="00320C0B" w:rsidRDefault="00320C0B" w:rsidP="000365D8">
      <w:pPr>
        <w:spacing w:after="0"/>
        <w:rPr>
          <w:b/>
          <w:bCs/>
        </w:rPr>
      </w:pPr>
      <w:r w:rsidRPr="00320C0B">
        <w:rPr>
          <w:b/>
          <w:bCs/>
        </w:rPr>
        <w:t>Ramp</w:t>
      </w:r>
      <w:r w:rsidR="004C779A">
        <w:rPr>
          <w:b/>
          <w:bCs/>
        </w:rPr>
        <w:t>(s)</w:t>
      </w:r>
      <w:r w:rsidRPr="00320C0B">
        <w:rPr>
          <w:b/>
          <w:bCs/>
        </w:rPr>
        <w:t xml:space="preserve"> at the village hall</w:t>
      </w:r>
    </w:p>
    <w:p w14:paraId="2F6585D1" w14:textId="531101D1" w:rsidR="00320C0B" w:rsidRPr="00320C0B" w:rsidRDefault="00527B63" w:rsidP="000365D8">
      <w:pPr>
        <w:spacing w:after="0"/>
      </w:pPr>
      <w:r>
        <w:t xml:space="preserve">Eleonor has forwarded the </w:t>
      </w:r>
      <w:r w:rsidR="00320C0B">
        <w:t>quot</w:t>
      </w:r>
      <w:r>
        <w:t>e</w:t>
      </w:r>
      <w:r w:rsidR="00320C0B">
        <w:t xml:space="preserve"> for the work to be carried out</w:t>
      </w:r>
      <w:r>
        <w:t xml:space="preserve"> at both the front and rear entrances. </w:t>
      </w:r>
      <w:r w:rsidR="004C779A">
        <w:t xml:space="preserve">DPC are happy to contribute 50% of the final bill. </w:t>
      </w:r>
    </w:p>
    <w:p w14:paraId="71307FB7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Planning Applications</w:t>
      </w:r>
    </w:p>
    <w:p w14:paraId="19D15906" w14:textId="6578ECE0" w:rsidR="00980763" w:rsidRPr="00EA00FD" w:rsidRDefault="00D71335" w:rsidP="000365D8">
      <w:pPr>
        <w:spacing w:after="0"/>
      </w:pPr>
      <w:r>
        <w:t>We’ve had</w:t>
      </w:r>
      <w:r w:rsidR="007366CA">
        <w:t xml:space="preserve"> no applications in since our last meeting.</w:t>
      </w:r>
    </w:p>
    <w:p w14:paraId="04E5AC8F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Treasurers Report</w:t>
      </w:r>
    </w:p>
    <w:p w14:paraId="7A199A5A" w14:textId="344AC348" w:rsidR="00EA00FD" w:rsidRDefault="00EA00FD" w:rsidP="000365D8">
      <w:pPr>
        <w:spacing w:after="0"/>
      </w:pPr>
      <w:r w:rsidRPr="00EA00FD">
        <w:t xml:space="preserve">Invoices </w:t>
      </w:r>
      <w:proofErr w:type="gramStart"/>
      <w:r w:rsidRPr="00EA00FD">
        <w:t>in;</w:t>
      </w:r>
      <w:proofErr w:type="gramEnd"/>
    </w:p>
    <w:p w14:paraId="4903B0D4" w14:textId="08F35001" w:rsidR="00D72168" w:rsidRDefault="00D72168" w:rsidP="000365D8">
      <w:pPr>
        <w:spacing w:after="0"/>
      </w:pPr>
      <w:r>
        <w:t>Benches</w:t>
      </w:r>
      <w:r w:rsidR="00217482">
        <w:t xml:space="preserve"> </w:t>
      </w:r>
      <w:r w:rsidR="00FF21A2">
        <w:t>-</w:t>
      </w:r>
      <w:r w:rsidR="00217482">
        <w:t xml:space="preserve"> £</w:t>
      </w:r>
      <w:r w:rsidR="00035879">
        <w:t>544.00</w:t>
      </w:r>
    </w:p>
    <w:p w14:paraId="1260B431" w14:textId="3C0F0108" w:rsidR="00F417D0" w:rsidRDefault="00EA7BB5" w:rsidP="000365D8">
      <w:pPr>
        <w:spacing w:after="0"/>
      </w:pPr>
      <w:r>
        <w:t>SGS -</w:t>
      </w:r>
      <w:r w:rsidR="00936D1D">
        <w:t xml:space="preserve"> Total</w:t>
      </w:r>
      <w:r w:rsidR="004E7F40">
        <w:t xml:space="preserve"> £</w:t>
      </w:r>
      <w:r w:rsidR="007A1C14">
        <w:t>1938.60</w:t>
      </w:r>
    </w:p>
    <w:p w14:paraId="18389B73" w14:textId="272A0223" w:rsidR="00EA00FD" w:rsidRDefault="00EA00FD" w:rsidP="000365D8">
      <w:pPr>
        <w:spacing w:after="0"/>
      </w:pPr>
      <w:r w:rsidRPr="00EA00FD">
        <w:t>No payments in</w:t>
      </w:r>
      <w:r w:rsidR="00707B0C">
        <w:t>; Zero</w:t>
      </w:r>
    </w:p>
    <w:p w14:paraId="470F0E7B" w14:textId="1A2297D7" w:rsidR="0020201D" w:rsidRDefault="001745C1" w:rsidP="000365D8">
      <w:pPr>
        <w:spacing w:after="0"/>
      </w:pPr>
      <w:r>
        <w:lastRenderedPageBreak/>
        <w:t xml:space="preserve">The precept will be kept at </w:t>
      </w:r>
      <w:r w:rsidR="00E95302">
        <w:t>£9,500 for the third year</w:t>
      </w:r>
      <w:r w:rsidR="0054242F">
        <w:t xml:space="preserve">. </w:t>
      </w:r>
    </w:p>
    <w:p w14:paraId="75CD06B0" w14:textId="7C1D7B9D" w:rsidR="0087354E" w:rsidRDefault="0087354E" w:rsidP="000365D8">
      <w:pPr>
        <w:spacing w:after="0"/>
      </w:pPr>
      <w:r>
        <w:t xml:space="preserve">We are spending more than we are getting in </w:t>
      </w:r>
      <w:r w:rsidR="00D95F6A">
        <w:t>now</w:t>
      </w:r>
      <w:r>
        <w:t xml:space="preserve"> and have been for a couple of years</w:t>
      </w:r>
      <w:r w:rsidR="009C2C08">
        <w:t xml:space="preserve">. </w:t>
      </w:r>
    </w:p>
    <w:p w14:paraId="5B8FD2E1" w14:textId="5D0AF354" w:rsidR="00E103DC" w:rsidRDefault="004E5AA5" w:rsidP="000365D8">
      <w:pPr>
        <w:spacing w:after="0"/>
      </w:pPr>
      <w:r>
        <w:t xml:space="preserve">Reclaiming </w:t>
      </w:r>
      <w:r w:rsidR="000437FD">
        <w:t xml:space="preserve">of </w:t>
      </w:r>
      <w:r>
        <w:t>VAT has begun</w:t>
      </w:r>
      <w:r w:rsidR="00353BEC">
        <w:t xml:space="preserve">. </w:t>
      </w:r>
    </w:p>
    <w:p w14:paraId="50ADD71A" w14:textId="77777777" w:rsidR="0027489A" w:rsidRDefault="00EA00FD" w:rsidP="000365D8">
      <w:pPr>
        <w:spacing w:after="0"/>
        <w:rPr>
          <w:b/>
          <w:bCs/>
        </w:rPr>
      </w:pPr>
      <w:r w:rsidRPr="00EA00FD">
        <w:rPr>
          <w:b/>
          <w:bCs/>
        </w:rPr>
        <w:t>Clerk’s Report</w:t>
      </w:r>
    </w:p>
    <w:p w14:paraId="3515756B" w14:textId="77777777" w:rsidR="00C95CB9" w:rsidRDefault="00F17F99" w:rsidP="000365D8">
      <w:pPr>
        <w:spacing w:after="0"/>
      </w:pPr>
      <w:r>
        <w:t xml:space="preserve">We have been </w:t>
      </w:r>
      <w:r w:rsidR="00DB2759">
        <w:t>contacted</w:t>
      </w:r>
      <w:r>
        <w:t xml:space="preserve"> by </w:t>
      </w:r>
      <w:r w:rsidR="00731F6F">
        <w:t>Simon Walburn, who is the</w:t>
      </w:r>
      <w:r>
        <w:t xml:space="preserve"> Chairman of </w:t>
      </w:r>
      <w:proofErr w:type="spellStart"/>
      <w:r>
        <w:t>Sessay</w:t>
      </w:r>
      <w:proofErr w:type="spellEnd"/>
      <w:r>
        <w:t xml:space="preserve"> Parish Council.</w:t>
      </w:r>
      <w:r w:rsidR="0027489A">
        <w:t xml:space="preserve"> </w:t>
      </w:r>
      <w:r w:rsidR="00512B28">
        <w:t xml:space="preserve">Re the proposed </w:t>
      </w:r>
      <w:r w:rsidR="009342D7">
        <w:t>1000-acre</w:t>
      </w:r>
      <w:r w:rsidR="00512B28">
        <w:t xml:space="preserve"> </w:t>
      </w:r>
      <w:r w:rsidR="005F2EB9">
        <w:t xml:space="preserve">(just over 1.5 square miles) </w:t>
      </w:r>
      <w:r w:rsidR="00512B28">
        <w:t xml:space="preserve">solar farm proposal </w:t>
      </w:r>
      <w:r w:rsidR="004F38DA">
        <w:t xml:space="preserve">that has dropped into letter boxes throughout the village. There is already a solar farm </w:t>
      </w:r>
      <w:r w:rsidR="00AB1B59">
        <w:t>just off</w:t>
      </w:r>
      <w:r w:rsidR="00D15310">
        <w:t xml:space="preserve"> Blind Piece Lane. </w:t>
      </w:r>
      <w:r w:rsidR="009C0913">
        <w:t>We don’t receive any payments from this as it’s outside our jurisdiction.</w:t>
      </w:r>
      <w:r w:rsidR="002E7DCC">
        <w:t xml:space="preserve"> But this is the are</w:t>
      </w:r>
      <w:r w:rsidR="00BA2ED2">
        <w:t>a</w:t>
      </w:r>
      <w:r w:rsidR="002E7DCC">
        <w:t xml:space="preserve"> that has been proposed for the new solar farm. </w:t>
      </w:r>
      <w:r w:rsidR="009342D7">
        <w:t>After checking the maps, none of the new farm will be within our jurisdiction</w:t>
      </w:r>
      <w:r w:rsidR="00BA2ED2">
        <w:t>.  Mr Walburn also informed us that the number 30 bus (York to Thirsk) is under new ownership. This bus comes up the A19 and turns</w:t>
      </w:r>
      <w:r w:rsidR="00032FEA">
        <w:t xml:space="preserve"> left </w:t>
      </w:r>
      <w:r w:rsidR="00BA2ED2">
        <w:t xml:space="preserve">at the Bagby Lane </w:t>
      </w:r>
      <w:r w:rsidR="00032FEA">
        <w:t>junction</w:t>
      </w:r>
      <w:r w:rsidR="00A9097E">
        <w:t>,</w:t>
      </w:r>
      <w:r w:rsidR="00BA2ED2">
        <w:t xml:space="preserve"> then goes right into S</w:t>
      </w:r>
      <w:r w:rsidR="00346DC0">
        <w:t>owerby and Thirsk.</w:t>
      </w:r>
      <w:r w:rsidR="00A9097E">
        <w:t xml:space="preserve"> </w:t>
      </w:r>
      <w:proofErr w:type="spellStart"/>
      <w:r w:rsidR="00346DC0">
        <w:t>Sessay</w:t>
      </w:r>
      <w:proofErr w:type="spellEnd"/>
      <w:r w:rsidR="00346DC0">
        <w:t xml:space="preserve"> P</w:t>
      </w:r>
      <w:r w:rsidR="000C191E">
        <w:t>C</w:t>
      </w:r>
      <w:r w:rsidR="00346DC0">
        <w:t xml:space="preserve"> have asked the new owners if the bus could be </w:t>
      </w:r>
      <w:r w:rsidR="00960CBE">
        <w:t>rerouted</w:t>
      </w:r>
      <w:r w:rsidR="00EE63B7">
        <w:t xml:space="preserve"> to turn </w:t>
      </w:r>
      <w:r w:rsidR="00A9097E">
        <w:t>left</w:t>
      </w:r>
      <w:r w:rsidR="00EE63B7">
        <w:t xml:space="preserve"> into Hutton </w:t>
      </w:r>
      <w:proofErr w:type="spellStart"/>
      <w:r w:rsidR="00EE63B7">
        <w:t>Sessay</w:t>
      </w:r>
      <w:proofErr w:type="spellEnd"/>
      <w:r w:rsidR="00EE63B7">
        <w:t xml:space="preserve">, then </w:t>
      </w:r>
      <w:proofErr w:type="spellStart"/>
      <w:r w:rsidR="00EE63B7">
        <w:t>Sessary</w:t>
      </w:r>
      <w:proofErr w:type="spellEnd"/>
      <w:r w:rsidR="00EE63B7">
        <w:t xml:space="preserve"> and onto Dalton</w:t>
      </w:r>
      <w:r w:rsidR="00080C79">
        <w:t xml:space="preserve">, Sowerby and Thirsk. Picking up more revenue for them and giving us an hourly service to York and Thirsk. </w:t>
      </w:r>
      <w:r w:rsidR="00741AEB">
        <w:t xml:space="preserve">I have also sent a request for this to the new owners and </w:t>
      </w:r>
      <w:r w:rsidR="005421C7">
        <w:t>will</w:t>
      </w:r>
      <w:r w:rsidR="00741AEB">
        <w:t xml:space="preserve"> </w:t>
      </w:r>
      <w:r w:rsidR="000437FD">
        <w:t>await</w:t>
      </w:r>
      <w:r w:rsidR="005421C7">
        <w:t xml:space="preserve"> </w:t>
      </w:r>
      <w:r w:rsidR="000437FD">
        <w:t>their</w:t>
      </w:r>
      <w:r w:rsidR="00741AEB">
        <w:t xml:space="preserve"> response. </w:t>
      </w:r>
      <w:r w:rsidR="008B325C">
        <w:t>Steve Sp</w:t>
      </w:r>
      <w:r w:rsidR="009A5750">
        <w:t>e</w:t>
      </w:r>
      <w:r w:rsidR="008B325C">
        <w:t>ck (not present) has contacted regarding the ANPR cameras that have been discussed before</w:t>
      </w:r>
      <w:r w:rsidR="009A5750">
        <w:t xml:space="preserve">. There are grants available to be put towards the cost of these cameras. </w:t>
      </w:r>
      <w:r w:rsidR="00E47B38">
        <w:t xml:space="preserve">We would need three, one on each </w:t>
      </w:r>
      <w:r w:rsidR="00272084">
        <w:t>of the entrances into</w:t>
      </w:r>
      <w:r w:rsidR="00E47B38">
        <w:t xml:space="preserve"> the village. We will contact Steve for more info. </w:t>
      </w:r>
    </w:p>
    <w:p w14:paraId="2963D855" w14:textId="2B354143" w:rsidR="00EA00FD" w:rsidRPr="00EA00FD" w:rsidRDefault="00EA00FD" w:rsidP="000365D8">
      <w:pPr>
        <w:spacing w:after="0"/>
      </w:pPr>
      <w:r w:rsidRPr="00EA00FD">
        <w:rPr>
          <w:b/>
          <w:bCs/>
        </w:rPr>
        <w:t>Chairman’s Report</w:t>
      </w:r>
    </w:p>
    <w:p w14:paraId="7BA4A938" w14:textId="286E562A" w:rsidR="005E4B8A" w:rsidRDefault="009E68EE" w:rsidP="000365D8">
      <w:pPr>
        <w:spacing w:after="0"/>
      </w:pPr>
      <w:r>
        <w:t xml:space="preserve">We’ve had a reply from Highways regarding the </w:t>
      </w:r>
      <w:r w:rsidR="00332889">
        <w:t xml:space="preserve">Moor and Pheasant sign. Highways </w:t>
      </w:r>
      <w:r w:rsidR="00FF5BA7">
        <w:t xml:space="preserve">are responsible for and </w:t>
      </w:r>
      <w:r w:rsidR="00332889">
        <w:t>g</w:t>
      </w:r>
      <w:r w:rsidR="0085641A">
        <w:t>a</w:t>
      </w:r>
      <w:r w:rsidR="00332889">
        <w:t>ve permission for the sign to be erected</w:t>
      </w:r>
      <w:r w:rsidR="008C23E6">
        <w:t>, but unless</w:t>
      </w:r>
      <w:r w:rsidR="0025751B">
        <w:t xml:space="preserve"> it’s a safety hazard they will not</w:t>
      </w:r>
      <w:r w:rsidR="00C01AAB">
        <w:t xml:space="preserve"> request </w:t>
      </w:r>
      <w:r w:rsidR="00F46AA8">
        <w:t>its</w:t>
      </w:r>
      <w:r w:rsidR="00C01AAB">
        <w:t xml:space="preserve"> removal. </w:t>
      </w:r>
      <w:r w:rsidR="00FF5BA7">
        <w:t xml:space="preserve">Regarding </w:t>
      </w:r>
      <w:proofErr w:type="gramStart"/>
      <w:r w:rsidR="00F46AA8">
        <w:t>who</w:t>
      </w:r>
      <w:proofErr w:type="gramEnd"/>
      <w:r w:rsidR="009F691A">
        <w:t xml:space="preserve"> </w:t>
      </w:r>
      <w:r w:rsidR="00FF5BA7">
        <w:t>owns the land</w:t>
      </w:r>
      <w:r w:rsidR="00F46AA8">
        <w:t xml:space="preserve">, both there and elsewhere around the village. </w:t>
      </w:r>
      <w:r w:rsidR="009F691A">
        <w:t xml:space="preserve">The clerk will contact land registry to find out. </w:t>
      </w:r>
    </w:p>
    <w:p w14:paraId="1A306193" w14:textId="77777777" w:rsidR="00EA00FD" w:rsidRDefault="00EA00FD" w:rsidP="000365D8">
      <w:pPr>
        <w:spacing w:after="0"/>
        <w:rPr>
          <w:b/>
          <w:bCs/>
        </w:rPr>
      </w:pPr>
      <w:r w:rsidRPr="00EA00FD">
        <w:rPr>
          <w:b/>
          <w:bCs/>
        </w:rPr>
        <w:t>Any Other Business</w:t>
      </w:r>
    </w:p>
    <w:p w14:paraId="4A3BF2A2" w14:textId="235034FF" w:rsidR="007A2168" w:rsidRPr="007A2168" w:rsidRDefault="004148A3" w:rsidP="000365D8">
      <w:pPr>
        <w:spacing w:after="0"/>
      </w:pPr>
      <w:r>
        <w:t xml:space="preserve">Puddle outside the village hall. Nick Fletcher (present) </w:t>
      </w:r>
      <w:r w:rsidR="004354E1">
        <w:t>will be drilling out the drainage holes</w:t>
      </w:r>
      <w:r w:rsidR="0071697C">
        <w:t>,</w:t>
      </w:r>
      <w:r w:rsidR="004354E1">
        <w:t xml:space="preserve"> th</w:t>
      </w:r>
      <w:r w:rsidR="0071697C">
        <w:t>is</w:t>
      </w:r>
      <w:r w:rsidR="004354E1">
        <w:t xml:space="preserve"> will help. </w:t>
      </w:r>
    </w:p>
    <w:p w14:paraId="4D1C085D" w14:textId="79C0F3A4" w:rsidR="00EA00FD" w:rsidRPr="00EA00FD" w:rsidRDefault="00EA00FD" w:rsidP="000365D8">
      <w:pPr>
        <w:spacing w:after="0"/>
      </w:pPr>
      <w:r w:rsidRPr="00EA00FD">
        <w:t xml:space="preserve">NYC portal address is </w:t>
      </w:r>
      <w:hyperlink r:id="rId5" w:history="1">
        <w:r w:rsidRPr="00EA00FD">
          <w:rPr>
            <w:rStyle w:val="Hyperlink"/>
          </w:rPr>
          <w:t>https://www.northyorks.gov.uk/</w:t>
        </w:r>
      </w:hyperlink>
      <w:r w:rsidRPr="00EA00FD">
        <w:t xml:space="preserve"> this is very useful for reporting issues and requesting problems.</w:t>
      </w:r>
    </w:p>
    <w:p w14:paraId="4779A7F5" w14:textId="63DDEA04" w:rsidR="00EA00FD" w:rsidRPr="00EA00FD" w:rsidRDefault="00EA00FD" w:rsidP="000365D8">
      <w:pPr>
        <w:spacing w:after="0"/>
      </w:pPr>
      <w:r w:rsidRPr="00EA00FD">
        <w:rPr>
          <w:b/>
          <w:bCs/>
        </w:rPr>
        <w:t>Closed Meeting at 20:</w:t>
      </w:r>
      <w:r w:rsidR="00470191">
        <w:rPr>
          <w:b/>
          <w:bCs/>
        </w:rPr>
        <w:t>35</w:t>
      </w:r>
    </w:p>
    <w:p w14:paraId="212D497B" w14:textId="77777777" w:rsidR="00EA00FD" w:rsidRPr="00EA00FD" w:rsidRDefault="00EA00FD" w:rsidP="000365D8">
      <w:pPr>
        <w:spacing w:after="0"/>
      </w:pPr>
      <w:r w:rsidRPr="00EA00FD">
        <w:rPr>
          <w:b/>
          <w:bCs/>
        </w:rPr>
        <w:t>Date of the Next Meetings</w:t>
      </w:r>
    </w:p>
    <w:p w14:paraId="2FF0E0BA" w14:textId="4BE461DF" w:rsidR="00FA0FC6" w:rsidRDefault="00FE157D" w:rsidP="000365D8">
      <w:pPr>
        <w:spacing w:after="0"/>
      </w:pPr>
      <w:r>
        <w:t>13</w:t>
      </w:r>
      <w:r w:rsidRPr="00FE157D">
        <w:rPr>
          <w:vertAlign w:val="superscript"/>
        </w:rPr>
        <w:t>th</w:t>
      </w:r>
      <w:r>
        <w:t xml:space="preserve"> November</w:t>
      </w:r>
      <w:r w:rsidR="00F20F87">
        <w:t xml:space="preserve"> and 18</w:t>
      </w:r>
      <w:r w:rsidR="00F20F87" w:rsidRPr="00F20F87">
        <w:rPr>
          <w:vertAlign w:val="superscript"/>
        </w:rPr>
        <w:t>th</w:t>
      </w:r>
      <w:r w:rsidR="00F20F87">
        <w:t xml:space="preserve"> December</w:t>
      </w:r>
    </w:p>
    <w:sectPr w:rsidR="00FA0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0FD"/>
    <w:rsid w:val="0000463C"/>
    <w:rsid w:val="00020E0D"/>
    <w:rsid w:val="00032FEA"/>
    <w:rsid w:val="00035879"/>
    <w:rsid w:val="000365D8"/>
    <w:rsid w:val="00040CF7"/>
    <w:rsid w:val="000437FD"/>
    <w:rsid w:val="000442F4"/>
    <w:rsid w:val="000452EC"/>
    <w:rsid w:val="00053932"/>
    <w:rsid w:val="00055058"/>
    <w:rsid w:val="00055D91"/>
    <w:rsid w:val="0007258F"/>
    <w:rsid w:val="000725F1"/>
    <w:rsid w:val="00073F08"/>
    <w:rsid w:val="000755AD"/>
    <w:rsid w:val="00080C79"/>
    <w:rsid w:val="00081E2F"/>
    <w:rsid w:val="00084223"/>
    <w:rsid w:val="00086513"/>
    <w:rsid w:val="00090A89"/>
    <w:rsid w:val="0009262B"/>
    <w:rsid w:val="00094720"/>
    <w:rsid w:val="000A10A2"/>
    <w:rsid w:val="000A577A"/>
    <w:rsid w:val="000B5064"/>
    <w:rsid w:val="000B6063"/>
    <w:rsid w:val="000C191E"/>
    <w:rsid w:val="000C6FCA"/>
    <w:rsid w:val="000D2C9A"/>
    <w:rsid w:val="000D3EE3"/>
    <w:rsid w:val="000E118F"/>
    <w:rsid w:val="000E5E83"/>
    <w:rsid w:val="00101D64"/>
    <w:rsid w:val="001113C1"/>
    <w:rsid w:val="00111799"/>
    <w:rsid w:val="001118B8"/>
    <w:rsid w:val="001147D6"/>
    <w:rsid w:val="0011532D"/>
    <w:rsid w:val="00126286"/>
    <w:rsid w:val="001309E7"/>
    <w:rsid w:val="00133E56"/>
    <w:rsid w:val="00134BE8"/>
    <w:rsid w:val="00136AE9"/>
    <w:rsid w:val="0013766B"/>
    <w:rsid w:val="00151876"/>
    <w:rsid w:val="00153222"/>
    <w:rsid w:val="00157F83"/>
    <w:rsid w:val="001603CA"/>
    <w:rsid w:val="00161D5A"/>
    <w:rsid w:val="00162233"/>
    <w:rsid w:val="001656D7"/>
    <w:rsid w:val="001671CD"/>
    <w:rsid w:val="001718CF"/>
    <w:rsid w:val="001745C1"/>
    <w:rsid w:val="00176AC3"/>
    <w:rsid w:val="001852E1"/>
    <w:rsid w:val="0019448B"/>
    <w:rsid w:val="00196A31"/>
    <w:rsid w:val="001A2DA1"/>
    <w:rsid w:val="001A6395"/>
    <w:rsid w:val="001B1AD6"/>
    <w:rsid w:val="001B2447"/>
    <w:rsid w:val="001B3BC1"/>
    <w:rsid w:val="001B7B4C"/>
    <w:rsid w:val="001E2C3E"/>
    <w:rsid w:val="0020201D"/>
    <w:rsid w:val="002043FB"/>
    <w:rsid w:val="00204C96"/>
    <w:rsid w:val="00217482"/>
    <w:rsid w:val="00226701"/>
    <w:rsid w:val="0023436B"/>
    <w:rsid w:val="002403A8"/>
    <w:rsid w:val="002428E6"/>
    <w:rsid w:val="002448B6"/>
    <w:rsid w:val="0025056E"/>
    <w:rsid w:val="00252823"/>
    <w:rsid w:val="00255930"/>
    <w:rsid w:val="00256C99"/>
    <w:rsid w:val="0025751B"/>
    <w:rsid w:val="00272084"/>
    <w:rsid w:val="0027489A"/>
    <w:rsid w:val="00274BB1"/>
    <w:rsid w:val="00276CF6"/>
    <w:rsid w:val="00276F1A"/>
    <w:rsid w:val="00284B21"/>
    <w:rsid w:val="00296DDF"/>
    <w:rsid w:val="002A742E"/>
    <w:rsid w:val="002B0581"/>
    <w:rsid w:val="002B19D5"/>
    <w:rsid w:val="002B4A00"/>
    <w:rsid w:val="002B78CA"/>
    <w:rsid w:val="002C3D30"/>
    <w:rsid w:val="002C5998"/>
    <w:rsid w:val="002D7CC8"/>
    <w:rsid w:val="002E7DCC"/>
    <w:rsid w:val="002F4802"/>
    <w:rsid w:val="002F5C93"/>
    <w:rsid w:val="00300C39"/>
    <w:rsid w:val="00300FA4"/>
    <w:rsid w:val="0030581D"/>
    <w:rsid w:val="00320056"/>
    <w:rsid w:val="00320C0B"/>
    <w:rsid w:val="003246FA"/>
    <w:rsid w:val="003278EB"/>
    <w:rsid w:val="00331E58"/>
    <w:rsid w:val="00332889"/>
    <w:rsid w:val="003423E4"/>
    <w:rsid w:val="00346DC0"/>
    <w:rsid w:val="00346E7E"/>
    <w:rsid w:val="00353287"/>
    <w:rsid w:val="00353BEC"/>
    <w:rsid w:val="003569D4"/>
    <w:rsid w:val="00360692"/>
    <w:rsid w:val="00377432"/>
    <w:rsid w:val="00390493"/>
    <w:rsid w:val="0039249C"/>
    <w:rsid w:val="00392889"/>
    <w:rsid w:val="00397C7D"/>
    <w:rsid w:val="003A2381"/>
    <w:rsid w:val="003A41B9"/>
    <w:rsid w:val="003A6585"/>
    <w:rsid w:val="003B2685"/>
    <w:rsid w:val="003B684A"/>
    <w:rsid w:val="003B74D0"/>
    <w:rsid w:val="003E23D8"/>
    <w:rsid w:val="003E53D7"/>
    <w:rsid w:val="00400329"/>
    <w:rsid w:val="00402A46"/>
    <w:rsid w:val="0040787D"/>
    <w:rsid w:val="00412419"/>
    <w:rsid w:val="0041431A"/>
    <w:rsid w:val="004148A3"/>
    <w:rsid w:val="004265D5"/>
    <w:rsid w:val="00426771"/>
    <w:rsid w:val="004335AD"/>
    <w:rsid w:val="004354E1"/>
    <w:rsid w:val="0043589E"/>
    <w:rsid w:val="00437936"/>
    <w:rsid w:val="004450F9"/>
    <w:rsid w:val="00451774"/>
    <w:rsid w:val="00467A17"/>
    <w:rsid w:val="00470191"/>
    <w:rsid w:val="00471235"/>
    <w:rsid w:val="0047735D"/>
    <w:rsid w:val="00484CA2"/>
    <w:rsid w:val="004A1720"/>
    <w:rsid w:val="004A37FA"/>
    <w:rsid w:val="004A5680"/>
    <w:rsid w:val="004A77C9"/>
    <w:rsid w:val="004C779A"/>
    <w:rsid w:val="004E21DA"/>
    <w:rsid w:val="004E2C27"/>
    <w:rsid w:val="004E5AA5"/>
    <w:rsid w:val="004E7F40"/>
    <w:rsid w:val="004F38DA"/>
    <w:rsid w:val="004F712A"/>
    <w:rsid w:val="00512B28"/>
    <w:rsid w:val="00513333"/>
    <w:rsid w:val="00515961"/>
    <w:rsid w:val="00516B51"/>
    <w:rsid w:val="005207BE"/>
    <w:rsid w:val="005214ED"/>
    <w:rsid w:val="00521E65"/>
    <w:rsid w:val="00527B63"/>
    <w:rsid w:val="00530D43"/>
    <w:rsid w:val="00531E24"/>
    <w:rsid w:val="00533058"/>
    <w:rsid w:val="005421C7"/>
    <w:rsid w:val="0054242F"/>
    <w:rsid w:val="00543B70"/>
    <w:rsid w:val="00545360"/>
    <w:rsid w:val="00551303"/>
    <w:rsid w:val="00557F2A"/>
    <w:rsid w:val="0056017C"/>
    <w:rsid w:val="005603DE"/>
    <w:rsid w:val="00561651"/>
    <w:rsid w:val="0057078E"/>
    <w:rsid w:val="00586E13"/>
    <w:rsid w:val="00590663"/>
    <w:rsid w:val="005949AA"/>
    <w:rsid w:val="00596FC7"/>
    <w:rsid w:val="005A3B1C"/>
    <w:rsid w:val="005A7FF4"/>
    <w:rsid w:val="005C4C42"/>
    <w:rsid w:val="005D03A4"/>
    <w:rsid w:val="005D0B0F"/>
    <w:rsid w:val="005D1C65"/>
    <w:rsid w:val="005D6021"/>
    <w:rsid w:val="005D6C0C"/>
    <w:rsid w:val="005E1577"/>
    <w:rsid w:val="005E4B8A"/>
    <w:rsid w:val="005E77FF"/>
    <w:rsid w:val="005F0AEA"/>
    <w:rsid w:val="005F2EB9"/>
    <w:rsid w:val="005F3C74"/>
    <w:rsid w:val="005F7955"/>
    <w:rsid w:val="00605872"/>
    <w:rsid w:val="00610377"/>
    <w:rsid w:val="00611CB4"/>
    <w:rsid w:val="00614912"/>
    <w:rsid w:val="00626064"/>
    <w:rsid w:val="00630BC3"/>
    <w:rsid w:val="00631C59"/>
    <w:rsid w:val="006376DE"/>
    <w:rsid w:val="00643143"/>
    <w:rsid w:val="00644147"/>
    <w:rsid w:val="00650D7B"/>
    <w:rsid w:val="00651D36"/>
    <w:rsid w:val="006540AB"/>
    <w:rsid w:val="00655CF1"/>
    <w:rsid w:val="006560B8"/>
    <w:rsid w:val="0066485F"/>
    <w:rsid w:val="00671C47"/>
    <w:rsid w:val="00674841"/>
    <w:rsid w:val="00674A91"/>
    <w:rsid w:val="00686991"/>
    <w:rsid w:val="00687C13"/>
    <w:rsid w:val="006921C6"/>
    <w:rsid w:val="00696311"/>
    <w:rsid w:val="00696477"/>
    <w:rsid w:val="00696B1C"/>
    <w:rsid w:val="006A051F"/>
    <w:rsid w:val="006A0788"/>
    <w:rsid w:val="006C337F"/>
    <w:rsid w:val="006D34ED"/>
    <w:rsid w:val="006E334D"/>
    <w:rsid w:val="006F13D1"/>
    <w:rsid w:val="006F4855"/>
    <w:rsid w:val="007000E7"/>
    <w:rsid w:val="00703A6B"/>
    <w:rsid w:val="00707B0C"/>
    <w:rsid w:val="00710343"/>
    <w:rsid w:val="0071697C"/>
    <w:rsid w:val="0071713D"/>
    <w:rsid w:val="00722BA9"/>
    <w:rsid w:val="007266B4"/>
    <w:rsid w:val="00730BDA"/>
    <w:rsid w:val="00731F6F"/>
    <w:rsid w:val="007366CA"/>
    <w:rsid w:val="00741AEB"/>
    <w:rsid w:val="00744CAE"/>
    <w:rsid w:val="007473A7"/>
    <w:rsid w:val="00747955"/>
    <w:rsid w:val="007509B5"/>
    <w:rsid w:val="00751FA8"/>
    <w:rsid w:val="007570C7"/>
    <w:rsid w:val="007620FF"/>
    <w:rsid w:val="0076253A"/>
    <w:rsid w:val="00785559"/>
    <w:rsid w:val="00790ED5"/>
    <w:rsid w:val="007A1C14"/>
    <w:rsid w:val="007A1E8C"/>
    <w:rsid w:val="007A202C"/>
    <w:rsid w:val="007A2168"/>
    <w:rsid w:val="007A67C1"/>
    <w:rsid w:val="007A7E3C"/>
    <w:rsid w:val="007A7F80"/>
    <w:rsid w:val="007B35BD"/>
    <w:rsid w:val="007B50E3"/>
    <w:rsid w:val="007C2DDC"/>
    <w:rsid w:val="007C4A04"/>
    <w:rsid w:val="007C65F6"/>
    <w:rsid w:val="007C6B98"/>
    <w:rsid w:val="007D151B"/>
    <w:rsid w:val="007D4B16"/>
    <w:rsid w:val="007D791B"/>
    <w:rsid w:val="007E3FC9"/>
    <w:rsid w:val="007E5B5E"/>
    <w:rsid w:val="007E67E2"/>
    <w:rsid w:val="007F58C5"/>
    <w:rsid w:val="00805193"/>
    <w:rsid w:val="00817727"/>
    <w:rsid w:val="008267F9"/>
    <w:rsid w:val="00831A93"/>
    <w:rsid w:val="00836033"/>
    <w:rsid w:val="00837824"/>
    <w:rsid w:val="00847863"/>
    <w:rsid w:val="008551F4"/>
    <w:rsid w:val="0085641A"/>
    <w:rsid w:val="00857126"/>
    <w:rsid w:val="00867C92"/>
    <w:rsid w:val="0087354E"/>
    <w:rsid w:val="00880844"/>
    <w:rsid w:val="00883F6B"/>
    <w:rsid w:val="0089445C"/>
    <w:rsid w:val="00897A2E"/>
    <w:rsid w:val="008A35BD"/>
    <w:rsid w:val="008A7D6D"/>
    <w:rsid w:val="008B026E"/>
    <w:rsid w:val="008B325C"/>
    <w:rsid w:val="008C23E6"/>
    <w:rsid w:val="008C4151"/>
    <w:rsid w:val="008D0277"/>
    <w:rsid w:val="008D1899"/>
    <w:rsid w:val="008E1F94"/>
    <w:rsid w:val="008F29D4"/>
    <w:rsid w:val="008F2D57"/>
    <w:rsid w:val="008F423D"/>
    <w:rsid w:val="009027D4"/>
    <w:rsid w:val="00905663"/>
    <w:rsid w:val="00906D66"/>
    <w:rsid w:val="00912163"/>
    <w:rsid w:val="00915994"/>
    <w:rsid w:val="009342D7"/>
    <w:rsid w:val="00934D5A"/>
    <w:rsid w:val="00936D1D"/>
    <w:rsid w:val="00941346"/>
    <w:rsid w:val="00943477"/>
    <w:rsid w:val="00952B31"/>
    <w:rsid w:val="00960CBE"/>
    <w:rsid w:val="00962A5D"/>
    <w:rsid w:val="0096409E"/>
    <w:rsid w:val="009640A3"/>
    <w:rsid w:val="00973557"/>
    <w:rsid w:val="00975AA0"/>
    <w:rsid w:val="009773E2"/>
    <w:rsid w:val="009804F9"/>
    <w:rsid w:val="00980763"/>
    <w:rsid w:val="00983EC9"/>
    <w:rsid w:val="00984DB2"/>
    <w:rsid w:val="00986D2B"/>
    <w:rsid w:val="0098782E"/>
    <w:rsid w:val="009901F5"/>
    <w:rsid w:val="00995873"/>
    <w:rsid w:val="00995FEC"/>
    <w:rsid w:val="009A4476"/>
    <w:rsid w:val="009A5750"/>
    <w:rsid w:val="009B4626"/>
    <w:rsid w:val="009C0913"/>
    <w:rsid w:val="009C1F1C"/>
    <w:rsid w:val="009C2C08"/>
    <w:rsid w:val="009C49BA"/>
    <w:rsid w:val="009C7FF7"/>
    <w:rsid w:val="009D0247"/>
    <w:rsid w:val="009D07DE"/>
    <w:rsid w:val="009D1F15"/>
    <w:rsid w:val="009D5E2A"/>
    <w:rsid w:val="009D7F72"/>
    <w:rsid w:val="009E68EE"/>
    <w:rsid w:val="009F691A"/>
    <w:rsid w:val="00A04781"/>
    <w:rsid w:val="00A127B4"/>
    <w:rsid w:val="00A12817"/>
    <w:rsid w:val="00A12988"/>
    <w:rsid w:val="00A12DDE"/>
    <w:rsid w:val="00A20174"/>
    <w:rsid w:val="00A204C5"/>
    <w:rsid w:val="00A205C7"/>
    <w:rsid w:val="00A25490"/>
    <w:rsid w:val="00A3086D"/>
    <w:rsid w:val="00A31A9E"/>
    <w:rsid w:val="00A33841"/>
    <w:rsid w:val="00A453A9"/>
    <w:rsid w:val="00A56C8B"/>
    <w:rsid w:val="00A6037C"/>
    <w:rsid w:val="00A70CCE"/>
    <w:rsid w:val="00A74E7F"/>
    <w:rsid w:val="00A75A3E"/>
    <w:rsid w:val="00A83322"/>
    <w:rsid w:val="00A9097E"/>
    <w:rsid w:val="00A972F0"/>
    <w:rsid w:val="00AA225E"/>
    <w:rsid w:val="00AA4C16"/>
    <w:rsid w:val="00AB1B59"/>
    <w:rsid w:val="00AB7DF4"/>
    <w:rsid w:val="00AC3438"/>
    <w:rsid w:val="00AC5622"/>
    <w:rsid w:val="00AE4F70"/>
    <w:rsid w:val="00AE5120"/>
    <w:rsid w:val="00AE6568"/>
    <w:rsid w:val="00AF42E6"/>
    <w:rsid w:val="00AF5244"/>
    <w:rsid w:val="00AF7EB3"/>
    <w:rsid w:val="00B001E9"/>
    <w:rsid w:val="00B01E8D"/>
    <w:rsid w:val="00B0272C"/>
    <w:rsid w:val="00B06E2F"/>
    <w:rsid w:val="00B12914"/>
    <w:rsid w:val="00B14005"/>
    <w:rsid w:val="00B155B3"/>
    <w:rsid w:val="00B23855"/>
    <w:rsid w:val="00B33785"/>
    <w:rsid w:val="00B35C44"/>
    <w:rsid w:val="00B54CDC"/>
    <w:rsid w:val="00B6156B"/>
    <w:rsid w:val="00B64F40"/>
    <w:rsid w:val="00B66EE6"/>
    <w:rsid w:val="00B70030"/>
    <w:rsid w:val="00B707C5"/>
    <w:rsid w:val="00B74C81"/>
    <w:rsid w:val="00B92592"/>
    <w:rsid w:val="00BA287A"/>
    <w:rsid w:val="00BA2ED2"/>
    <w:rsid w:val="00BA32CE"/>
    <w:rsid w:val="00BA4C92"/>
    <w:rsid w:val="00BB04C2"/>
    <w:rsid w:val="00BB6178"/>
    <w:rsid w:val="00BC005D"/>
    <w:rsid w:val="00BC55E3"/>
    <w:rsid w:val="00BE05D8"/>
    <w:rsid w:val="00BE4470"/>
    <w:rsid w:val="00BF12F8"/>
    <w:rsid w:val="00C01AAB"/>
    <w:rsid w:val="00C03738"/>
    <w:rsid w:val="00C12737"/>
    <w:rsid w:val="00C142B5"/>
    <w:rsid w:val="00C23066"/>
    <w:rsid w:val="00C2440F"/>
    <w:rsid w:val="00C275C9"/>
    <w:rsid w:val="00C42299"/>
    <w:rsid w:val="00C54EFE"/>
    <w:rsid w:val="00C63DCB"/>
    <w:rsid w:val="00C711CA"/>
    <w:rsid w:val="00C73DE7"/>
    <w:rsid w:val="00C743BA"/>
    <w:rsid w:val="00C807C3"/>
    <w:rsid w:val="00C82D32"/>
    <w:rsid w:val="00C8577C"/>
    <w:rsid w:val="00C867FE"/>
    <w:rsid w:val="00C9097E"/>
    <w:rsid w:val="00C91802"/>
    <w:rsid w:val="00C95CB9"/>
    <w:rsid w:val="00CA2181"/>
    <w:rsid w:val="00CA474B"/>
    <w:rsid w:val="00CA6547"/>
    <w:rsid w:val="00CA68FF"/>
    <w:rsid w:val="00CA7151"/>
    <w:rsid w:val="00CB2AA2"/>
    <w:rsid w:val="00CB4158"/>
    <w:rsid w:val="00CB6135"/>
    <w:rsid w:val="00CC2A5B"/>
    <w:rsid w:val="00CC52A9"/>
    <w:rsid w:val="00CC610A"/>
    <w:rsid w:val="00CC7874"/>
    <w:rsid w:val="00CD1F7E"/>
    <w:rsid w:val="00CD27C0"/>
    <w:rsid w:val="00CD403E"/>
    <w:rsid w:val="00CE4F2A"/>
    <w:rsid w:val="00CE5B48"/>
    <w:rsid w:val="00CE5C0A"/>
    <w:rsid w:val="00CF1357"/>
    <w:rsid w:val="00CF6D67"/>
    <w:rsid w:val="00D15310"/>
    <w:rsid w:val="00D31005"/>
    <w:rsid w:val="00D34DB3"/>
    <w:rsid w:val="00D51556"/>
    <w:rsid w:val="00D54758"/>
    <w:rsid w:val="00D633CD"/>
    <w:rsid w:val="00D67A1B"/>
    <w:rsid w:val="00D71335"/>
    <w:rsid w:val="00D72168"/>
    <w:rsid w:val="00D74588"/>
    <w:rsid w:val="00D95F6A"/>
    <w:rsid w:val="00D96315"/>
    <w:rsid w:val="00DA0DFB"/>
    <w:rsid w:val="00DA3169"/>
    <w:rsid w:val="00DA434F"/>
    <w:rsid w:val="00DA6045"/>
    <w:rsid w:val="00DA7D4F"/>
    <w:rsid w:val="00DB2759"/>
    <w:rsid w:val="00DB2B70"/>
    <w:rsid w:val="00DC20F5"/>
    <w:rsid w:val="00DC5ED8"/>
    <w:rsid w:val="00DD08A7"/>
    <w:rsid w:val="00DF438B"/>
    <w:rsid w:val="00DF600C"/>
    <w:rsid w:val="00E07691"/>
    <w:rsid w:val="00E103DC"/>
    <w:rsid w:val="00E14ED6"/>
    <w:rsid w:val="00E22271"/>
    <w:rsid w:val="00E23AE2"/>
    <w:rsid w:val="00E248A3"/>
    <w:rsid w:val="00E27F35"/>
    <w:rsid w:val="00E3563E"/>
    <w:rsid w:val="00E3657F"/>
    <w:rsid w:val="00E47B38"/>
    <w:rsid w:val="00E601CF"/>
    <w:rsid w:val="00E6219F"/>
    <w:rsid w:val="00E62C28"/>
    <w:rsid w:val="00E631AE"/>
    <w:rsid w:val="00E6331A"/>
    <w:rsid w:val="00E731FE"/>
    <w:rsid w:val="00E76469"/>
    <w:rsid w:val="00E77B88"/>
    <w:rsid w:val="00E83A65"/>
    <w:rsid w:val="00E87B5A"/>
    <w:rsid w:val="00E91966"/>
    <w:rsid w:val="00E94C66"/>
    <w:rsid w:val="00E95302"/>
    <w:rsid w:val="00EA00FD"/>
    <w:rsid w:val="00EA4F27"/>
    <w:rsid w:val="00EA7BB5"/>
    <w:rsid w:val="00EB209F"/>
    <w:rsid w:val="00EB227C"/>
    <w:rsid w:val="00EB5863"/>
    <w:rsid w:val="00EC16F3"/>
    <w:rsid w:val="00EC5CDD"/>
    <w:rsid w:val="00ED060C"/>
    <w:rsid w:val="00ED4FF7"/>
    <w:rsid w:val="00EE5687"/>
    <w:rsid w:val="00EE63B7"/>
    <w:rsid w:val="00EF0CA7"/>
    <w:rsid w:val="00EF5DD3"/>
    <w:rsid w:val="00EF75BF"/>
    <w:rsid w:val="00F073D0"/>
    <w:rsid w:val="00F13FA8"/>
    <w:rsid w:val="00F17908"/>
    <w:rsid w:val="00F17F99"/>
    <w:rsid w:val="00F20F87"/>
    <w:rsid w:val="00F22B9E"/>
    <w:rsid w:val="00F34841"/>
    <w:rsid w:val="00F417D0"/>
    <w:rsid w:val="00F44D09"/>
    <w:rsid w:val="00F46AA8"/>
    <w:rsid w:val="00F51766"/>
    <w:rsid w:val="00F57003"/>
    <w:rsid w:val="00F57F77"/>
    <w:rsid w:val="00F7318E"/>
    <w:rsid w:val="00F765AD"/>
    <w:rsid w:val="00F908D6"/>
    <w:rsid w:val="00FA0FC6"/>
    <w:rsid w:val="00FA357B"/>
    <w:rsid w:val="00FA427E"/>
    <w:rsid w:val="00FB648C"/>
    <w:rsid w:val="00FC45AF"/>
    <w:rsid w:val="00FD3E82"/>
    <w:rsid w:val="00FD4762"/>
    <w:rsid w:val="00FD5D98"/>
    <w:rsid w:val="00FE157D"/>
    <w:rsid w:val="00FF21A2"/>
    <w:rsid w:val="00FF5BA7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7C8C"/>
  <w15:chartTrackingRefBased/>
  <w15:docId w15:val="{CF0A5E06-3C42-404A-A1F1-0A01E97C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0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0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0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0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0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0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0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0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0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0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0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A00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com/v3/__https:/www.northyorks.gov.uk/__;!!ETL5SZvLnA!-TKdo1Yo4u2emgYZwyv5vd-VMJ7e6Is1kgNdxtqw6bDbBT5VcXSvzkAV8yonNcc2gQsKkfHictOEDkNAWpfHwtcNNiV_pIxD-ncvXw$" TargetMode="External"/><Relationship Id="rId4" Type="http://schemas.openxmlformats.org/officeDocument/2006/relationships/hyperlink" Target="https://urldefense.com/v3/__https:/hub.datanorthyorkshire.org/dataset/dalton-parish-council__;!!ETL5SZvLnA!-TKdo1Yo4u2emgYZwyv5vd-VMJ7e6Is1kgNdxtqw6bDbBT5VcXSvzkAV8yonNcc2gQsKkfHictOEDkNAWpfHwtcNNiV_pIyy5TP4X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368c21-b8cf-42cf-bd0b-43ecd4bc62ae}" enabled="0" method="" siteId="{57368c21-b8cf-42cf-bd0b-43ecd4bc62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4360</Characters>
  <Application>Microsoft Office Word</Application>
  <DocSecurity>0</DocSecurity>
  <Lines>36</Lines>
  <Paragraphs>10</Paragraphs>
  <ScaleCrop>false</ScaleCrop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Pearson-Briggs</dc:creator>
  <cp:keywords/>
  <dc:description/>
  <cp:lastModifiedBy>David Pearson-Briggs</cp:lastModifiedBy>
  <cp:revision>2</cp:revision>
  <dcterms:created xsi:type="dcterms:W3CDTF">2025-11-10T12:12:00Z</dcterms:created>
  <dcterms:modified xsi:type="dcterms:W3CDTF">2025-11-10T12:12:00Z</dcterms:modified>
</cp:coreProperties>
</file>