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b/>
          <w:u w:val="single"/>
        </w:rPr>
        <w:t xml:space="preserve">Dalton Parish Council Meeting Minutes </w:t>
      </w:r>
      <w:r>
        <w:rPr>
          <w:b/>
          <w:u w:val="single"/>
        </w:rPr>
        <w:t>19</w:t>
      </w:r>
      <w:r>
        <w:rPr>
          <w:b/>
          <w:u w:val="single"/>
          <w:vertAlign w:val="superscript"/>
        </w:rPr>
        <w:t>th</w:t>
      </w:r>
      <w:r>
        <w:rPr>
          <w:b/>
          <w:u w:val="single"/>
        </w:rPr>
        <w:t xml:space="preserve"> October</w:t>
      </w:r>
      <w:r>
        <w:rPr>
          <w:b/>
          <w:u w:val="single"/>
        </w:rPr>
        <w:t xml:space="preserve"> 2023</w:t>
      </w:r>
    </w:p>
    <w:p>
      <w:pPr>
        <w:pStyle w:val="Normal"/>
        <w:spacing w:before="0" w:after="0"/>
        <w:jc w:val="center"/>
        <w:rPr>
          <w:b/>
          <w:b/>
          <w:sz w:val="14"/>
          <w:szCs w:val="14"/>
          <w:u w:val="single"/>
        </w:rPr>
      </w:pPr>
      <w:r>
        <w:rPr>
          <w:b/>
          <w:sz w:val="14"/>
          <w:szCs w:val="14"/>
          <w:u w:val="single"/>
        </w:rPr>
      </w:r>
    </w:p>
    <w:p>
      <w:pPr>
        <w:pStyle w:val="Normal"/>
        <w:spacing w:before="0" w:after="0"/>
        <w:rPr/>
      </w:pPr>
      <w:r>
        <w:rPr>
          <w:b/>
        </w:rPr>
        <w:t xml:space="preserve">Apologies for absence: </w:t>
      </w:r>
    </w:p>
    <w:p>
      <w:pPr>
        <w:pStyle w:val="Normal"/>
        <w:spacing w:before="0" w:after="0"/>
        <w:rPr/>
      </w:pPr>
      <w:r>
        <w:rPr>
          <w:bCs/>
        </w:rPr>
        <w:t>Cllr D Whitfield, Cllr K. Foster</w:t>
      </w:r>
    </w:p>
    <w:p>
      <w:pPr>
        <w:pStyle w:val="Normal"/>
        <w:spacing w:before="0" w:after="0"/>
        <w:rPr/>
      </w:pPr>
      <w:r>
        <w:rPr>
          <w:b/>
        </w:rPr>
        <w:t>Councillors Present:</w:t>
      </w:r>
    </w:p>
    <w:p>
      <w:pPr>
        <w:pStyle w:val="Normal"/>
        <w:spacing w:before="0" w:after="0"/>
        <w:rPr/>
      </w:pPr>
      <w:r>
        <w:rPr/>
        <w:t xml:space="preserve">K. Croft (Chairman), </w:t>
      </w:r>
      <w:r>
        <w:rPr>
          <w:bCs/>
        </w:rPr>
        <w:t xml:space="preserve">C. </w:t>
      </w:r>
      <w:bookmarkStart w:id="0" w:name="__DdeLink__100_2029246587"/>
      <w:bookmarkEnd w:id="0"/>
      <w:r>
        <w:rPr>
          <w:bCs/>
        </w:rPr>
        <w:t>Parker-E</w:t>
      </w:r>
      <w:r>
        <w:rPr>
          <w:rFonts w:eastAsia="" w:cs=""/>
          <w:bCs/>
          <w:color w:val="00000A"/>
          <w:sz w:val="22"/>
          <w:szCs w:val="22"/>
          <w:lang w:val="en-GB" w:eastAsia="en-GB" w:bidi="ar-SA"/>
        </w:rPr>
        <w:t>land,</w:t>
      </w:r>
      <w:r>
        <w:rPr>
          <w:bCs/>
        </w:rPr>
        <w:t xml:space="preserve"> D. Spence, R. </w:t>
      </w:r>
      <w:bookmarkStart w:id="1" w:name="__DdeLink__334_25342590411"/>
      <w:bookmarkEnd w:id="1"/>
      <w:r>
        <w:rPr>
          <w:bCs/>
        </w:rPr>
        <w:t xml:space="preserve">Balderston, </w:t>
      </w:r>
    </w:p>
    <w:p>
      <w:pPr>
        <w:pStyle w:val="Normal"/>
        <w:spacing w:before="0" w:after="0"/>
        <w:rPr/>
      </w:pPr>
      <w:r>
        <w:rPr/>
        <w:t>Clerk: D. Pearson-Briggs</w:t>
      </w:r>
    </w:p>
    <w:p>
      <w:pPr>
        <w:pStyle w:val="Normal"/>
        <w:spacing w:before="0" w:after="0"/>
        <w:rPr/>
      </w:pPr>
      <w:r>
        <w:rPr/>
        <w:t>Members of the public:</w:t>
      </w:r>
      <w:r>
        <w:rPr>
          <w:rFonts w:eastAsia="" w:cs=""/>
          <w:color w:val="00000A"/>
          <w:sz w:val="22"/>
          <w:szCs w:val="22"/>
          <w:lang w:val="en-GB" w:eastAsia="en-GB" w:bidi="ar-SA"/>
        </w:rPr>
        <w:tab/>
      </w:r>
      <w:r>
        <w:rPr>
          <w:rFonts w:eastAsia="" w:cs=""/>
          <w:b w:val="false"/>
          <w:bCs w:val="false"/>
          <w:color w:val="00000A"/>
          <w:sz w:val="22"/>
          <w:szCs w:val="22"/>
          <w:lang w:val="en-GB" w:eastAsia="en-GB" w:bidi="ar-SA"/>
        </w:rPr>
        <w:t>2</w:t>
      </w:r>
    </w:p>
    <w:p>
      <w:pPr>
        <w:pStyle w:val="TextBody"/>
        <w:spacing w:lineRule="auto" w:line="240" w:before="0" w:after="0"/>
        <w:rPr/>
      </w:pPr>
      <w:r>
        <w:rPr>
          <w:b/>
        </w:rPr>
        <w:t>Meeting recordings</w:t>
      </w:r>
    </w:p>
    <w:p>
      <w:pPr>
        <w:pStyle w:val="TextBody"/>
        <w:spacing w:lineRule="auto" w:line="240" w:before="0" w:after="0"/>
        <w:rPr/>
      </w:pPr>
      <w:r>
        <w:rPr/>
        <w:t>Chairman Councillor Croft announced to all that the meeting will be audio recorded as a matter of record.</w:t>
      </w:r>
    </w:p>
    <w:p>
      <w:pPr>
        <w:pStyle w:val="TextBody"/>
        <w:spacing w:lineRule="auto" w:line="240" w:before="0" w:after="0"/>
        <w:rPr/>
      </w:pPr>
      <w:r>
        <w:rPr>
          <w:b/>
        </w:rPr>
        <w:t>Minutes from the last meeting.</w:t>
      </w:r>
    </w:p>
    <w:p>
      <w:pPr>
        <w:pStyle w:val="TextBody"/>
        <w:spacing w:lineRule="auto" w:line="240" w:before="0" w:after="0"/>
        <w:rPr/>
      </w:pPr>
      <w:r>
        <w:rPr/>
        <w:t xml:space="preserve">Minutes can be found at </w:t>
      </w:r>
      <w:hyperlink r:id="rId2">
        <w:r>
          <w:rPr>
            <w:rStyle w:val="InternetLink"/>
            <w:bCs/>
            <w:color w:val="00000A"/>
          </w:rPr>
          <w:t>https://hub.datanorthyorkshire.org/dataset/dalton-parish-council</w:t>
        </w:r>
      </w:hyperlink>
    </w:p>
    <w:p>
      <w:pPr>
        <w:pStyle w:val="TextBody"/>
        <w:spacing w:lineRule="auto" w:line="240" w:before="0" w:after="0"/>
        <w:rPr/>
      </w:pPr>
      <w:r>
        <w:rPr>
          <w:b/>
        </w:rPr>
        <w:t>Matters Arising:</w:t>
      </w:r>
    </w:p>
    <w:p>
      <w:pPr>
        <w:pStyle w:val="TextBody"/>
        <w:spacing w:lineRule="auto" w:line="240" w:before="0" w:after="0"/>
        <w:rPr/>
      </w:pPr>
      <w:r>
        <w:rPr>
          <w:b/>
        </w:rPr>
        <w:t>Playing Field</w:t>
      </w:r>
    </w:p>
    <w:p>
      <w:pPr>
        <w:pStyle w:val="TextBody"/>
        <w:spacing w:lineRule="auto" w:line="240" w:before="0" w:after="0"/>
        <w:rPr/>
      </w:pPr>
      <w:r>
        <w:rPr>
          <w:b w:val="false"/>
          <w:bCs w:val="false"/>
        </w:rPr>
        <w:t xml:space="preserve">RoSPa report is in. Grass has been cut around the roundabout, we are concerned that the raised matting is a trip hazard. RoSPa recommend we make this level. The Chairman will speak to Paul Ellis to see what he can do for us. </w:t>
      </w:r>
      <w:r>
        <w:rPr>
          <w:b w:val="false"/>
          <w:bCs w:val="false"/>
        </w:rPr>
        <w:t xml:space="preserve">The clerk reported that a company called ‘Park Lane Playgrounds’ have been in contact. They do playground inspections, maintenance and repair. We will keep this on file in case we need therm in the future. </w:t>
      </w:r>
    </w:p>
    <w:p>
      <w:pPr>
        <w:pStyle w:val="TextBody"/>
        <w:spacing w:lineRule="auto" w:line="240" w:before="0" w:after="0"/>
        <w:rPr/>
      </w:pPr>
      <w:r>
        <w:rPr>
          <w:b/>
        </w:rPr>
        <w:t>Public Lighting</w:t>
      </w:r>
    </w:p>
    <w:p>
      <w:pPr>
        <w:pStyle w:val="TextBody"/>
        <w:spacing w:lineRule="auto" w:line="240" w:before="0" w:after="0"/>
        <w:rPr/>
      </w:pPr>
      <w:r>
        <w:rPr>
          <w:i w:val="false"/>
          <w:iCs w:val="false"/>
        </w:rPr>
        <w:t>Cllr Foster has pick</w:t>
      </w:r>
      <w:r>
        <w:rPr>
          <w:i w:val="false"/>
          <w:iCs w:val="false"/>
        </w:rPr>
        <w:t>ed</w:t>
      </w:r>
      <w:r>
        <w:rPr>
          <w:i w:val="false"/>
          <w:iCs w:val="false"/>
        </w:rPr>
        <w:t xml:space="preserve"> up the issue with the street light past the church. </w:t>
      </w:r>
    </w:p>
    <w:p>
      <w:pPr>
        <w:pStyle w:val="TextBody"/>
        <w:spacing w:lineRule="auto" w:line="240" w:before="0" w:after="0"/>
        <w:rPr/>
      </w:pPr>
      <w:r>
        <w:rPr>
          <w:i w:val="false"/>
          <w:iCs w:val="false"/>
        </w:rPr>
        <w:t>Light miss behaving outside 2 The Oaks, this will be reported.</w:t>
      </w:r>
    </w:p>
    <w:p>
      <w:pPr>
        <w:pStyle w:val="TextBody"/>
        <w:spacing w:lineRule="auto" w:line="240" w:before="0" w:after="0"/>
        <w:rPr/>
      </w:pPr>
      <w:r>
        <w:rPr>
          <w:i w:val="false"/>
          <w:iCs w:val="false"/>
        </w:rPr>
        <w:t xml:space="preserve">Light miss behaving </w:t>
      </w:r>
      <w:r>
        <w:rPr>
          <w:i w:val="false"/>
          <w:iCs w:val="false"/>
        </w:rPr>
        <w:t>number 6 on Harriers Croft</w:t>
      </w:r>
      <w:r>
        <w:rPr>
          <w:i w:val="false"/>
          <w:iCs w:val="false"/>
        </w:rPr>
        <w:t xml:space="preserve">, </w:t>
      </w:r>
      <w:r>
        <w:rPr>
          <w:i w:val="false"/>
          <w:iCs w:val="false"/>
        </w:rPr>
        <w:t>this was reported on the 9</w:t>
      </w:r>
      <w:r>
        <w:rPr>
          <w:i w:val="false"/>
          <w:iCs w:val="false"/>
          <w:vertAlign w:val="superscript"/>
        </w:rPr>
        <w:t>th</w:t>
      </w:r>
      <w:r>
        <w:rPr>
          <w:i w:val="false"/>
          <w:iCs w:val="false"/>
        </w:rPr>
        <w:t xml:space="preserve"> Oct</w:t>
      </w:r>
      <w:r>
        <w:rPr>
          <w:i w:val="false"/>
          <w:iCs w:val="false"/>
        </w:rPr>
        <w:t>.</w:t>
      </w:r>
    </w:p>
    <w:p>
      <w:pPr>
        <w:pStyle w:val="TextBody"/>
        <w:spacing w:lineRule="auto" w:line="240" w:before="0" w:after="0"/>
        <w:rPr/>
      </w:pPr>
      <w:r>
        <w:rPr>
          <w:b/>
        </w:rPr>
        <w:t>Highway Matters</w:t>
      </w:r>
    </w:p>
    <w:p>
      <w:pPr>
        <w:pStyle w:val="TextBody"/>
        <w:spacing w:lineRule="auto" w:line="240" w:before="0" w:after="0"/>
        <w:rPr/>
      </w:pPr>
      <w:r>
        <w:rPr>
          <w:b w:val="false"/>
          <w:bCs w:val="false"/>
        </w:rPr>
        <w:t xml:space="preserve">We will keep the pressure on highways with all our current issues. We don’t get much feedback from them at all. We have issues with full gullies, </w:t>
      </w:r>
      <w:r>
        <w:rPr>
          <w:b w:val="false"/>
          <w:bCs w:val="false"/>
        </w:rPr>
        <w:t xml:space="preserve">heavy traffic </w:t>
      </w:r>
      <w:r>
        <w:rPr>
          <w:b w:val="false"/>
          <w:bCs w:val="false"/>
        </w:rPr>
        <w:t xml:space="preserve">vibration and general surface repair. We have registered with the ‘20’s plenty campaign’ and the clerk has been on </w:t>
      </w:r>
      <w:r>
        <w:rPr>
          <w:b w:val="false"/>
          <w:bCs w:val="false"/>
        </w:rPr>
        <w:t>T</w:t>
      </w:r>
      <w:r>
        <w:rPr>
          <w:b w:val="false"/>
          <w:bCs w:val="false"/>
        </w:rPr>
        <w:t xml:space="preserve">eams meetings with them to see where we stand. They are not set up to advise on individual parish requirements. They are more of a pressure group. The state of the foot path from The Rowans to the Church was reported. Mr Robinson (present) has spoken to a gentleman called Nigel at Highways who has indicated that </w:t>
      </w:r>
      <w:r>
        <w:rPr>
          <w:rFonts w:eastAsia="" w:cs=""/>
          <w:b w:val="false"/>
          <w:bCs w:val="false"/>
          <w:color w:val="00000A"/>
          <w:sz w:val="22"/>
          <w:szCs w:val="22"/>
          <w:lang w:val="en-GB" w:eastAsia="en-GB" w:bidi="ar-SA"/>
        </w:rPr>
        <w:t xml:space="preserve">the repair would come in at around £10 grand. The link on how to make claims against Highways for damage to property is; </w:t>
      </w:r>
      <w:bookmarkStart w:id="2" w:name="LPlnkOWA81e53957-fd10-ebbe-847c-8218022d8972"/>
      <w:bookmarkEnd w:id="2"/>
      <w:r>
        <w:rPr>
          <w:rFonts w:eastAsia="" w:cs=""/>
          <w:b w:val="false"/>
          <w:bCs w:val="false"/>
          <w:i w:val="false"/>
          <w:caps w:val="false"/>
          <w:smallCaps w:val="false"/>
          <w:color w:val="00000A"/>
          <w:spacing w:val="0"/>
          <w:sz w:val="22"/>
          <w:szCs w:val="22"/>
          <w:lang w:val="en-GB" w:eastAsia="en-GB" w:bidi="ar-SA"/>
        </w:rPr>
        <w:t>https://www.northyorks.gov.uk/sites/default/files/2023-03/Transport%20and%20streets%2C%20Roads%2C%20highways%20and%20pavements%20Liability%20Claim%20Form-Jan%2019_BRANDED.pdf</w:t>
      </w:r>
      <w:r>
        <w:rPr>
          <w:rFonts w:eastAsia="" w:cs=""/>
          <w:b w:val="false"/>
          <w:bCs w:val="false"/>
          <w:color w:val="00000A"/>
          <w:sz w:val="22"/>
          <w:szCs w:val="22"/>
          <w:lang w:val="en-GB" w:eastAsia="en-GB" w:bidi="ar-SA"/>
        </w:rPr>
        <w:t xml:space="preserve"> </w:t>
      </w:r>
    </w:p>
    <w:p>
      <w:pPr>
        <w:pStyle w:val="TextBody"/>
        <w:spacing w:lineRule="auto" w:line="240" w:before="0" w:after="0"/>
        <w:rPr>
          <w:rFonts w:ascii="Calibri" w:hAnsi="Calibri" w:eastAsia="" w:cs=""/>
          <w:b w:val="false"/>
          <w:b w:val="false"/>
          <w:bCs w:val="false"/>
          <w:color w:val="00000A"/>
          <w:sz w:val="22"/>
          <w:szCs w:val="22"/>
          <w:lang w:val="en-GB" w:eastAsia="en-GB" w:bidi="ar-SA"/>
        </w:rPr>
      </w:pPr>
      <w:r>
        <w:rPr>
          <w:rFonts w:eastAsia="" w:cs=""/>
          <w:b w:val="false"/>
          <w:bCs w:val="false"/>
          <w:color w:val="00000A"/>
          <w:sz w:val="22"/>
          <w:szCs w:val="22"/>
          <w:lang w:val="en-GB" w:eastAsia="en-GB" w:bidi="ar-SA"/>
        </w:rPr>
        <w:t xml:space="preserve">The clerk will request the road sweeper to come and sweep the whole village. We have weeds growing along the footpaths and the falling leaves that will only make the gullies worse. </w:t>
      </w:r>
    </w:p>
    <w:p>
      <w:pPr>
        <w:pStyle w:val="TextBody"/>
        <w:spacing w:lineRule="auto" w:line="240" w:before="0" w:after="0"/>
        <w:rPr>
          <w:rFonts w:ascii="Calibri" w:hAnsi="Calibri" w:eastAsia="" w:cs=""/>
          <w:b w:val="false"/>
          <w:b w:val="false"/>
          <w:bCs w:val="false"/>
          <w:color w:val="00000A"/>
          <w:sz w:val="22"/>
          <w:szCs w:val="22"/>
          <w:lang w:val="en-GB" w:eastAsia="en-GB" w:bidi="ar-SA"/>
        </w:rPr>
      </w:pPr>
      <w:r>
        <w:rPr>
          <w:rFonts w:eastAsia="" w:cs=""/>
          <w:b w:val="false"/>
          <w:bCs w:val="false"/>
          <w:color w:val="00000A"/>
          <w:sz w:val="22"/>
          <w:szCs w:val="22"/>
          <w:lang w:val="en-GB" w:eastAsia="en-GB" w:bidi="ar-SA"/>
        </w:rPr>
        <w:t xml:space="preserve">The Drains outside Ryburn were jetted out recently, the clerk will ask for feedback from this work. </w:t>
      </w:r>
    </w:p>
    <w:p>
      <w:pPr>
        <w:pStyle w:val="TextBody"/>
        <w:spacing w:lineRule="auto" w:line="240" w:before="0" w:after="0"/>
        <w:rPr>
          <w:rFonts w:ascii="Calibri" w:hAnsi="Calibri" w:eastAsia="" w:cs=""/>
          <w:b w:val="false"/>
          <w:b w:val="false"/>
          <w:bCs w:val="false"/>
          <w:color w:val="00000A"/>
          <w:sz w:val="22"/>
          <w:szCs w:val="22"/>
          <w:lang w:val="en-GB" w:eastAsia="en-GB" w:bidi="ar-SA"/>
        </w:rPr>
      </w:pPr>
      <w:r>
        <w:rPr>
          <w:rFonts w:eastAsia="" w:cs=""/>
          <w:b w:val="false"/>
          <w:bCs w:val="false"/>
          <w:color w:val="00000A"/>
          <w:sz w:val="22"/>
          <w:szCs w:val="22"/>
          <w:lang w:val="en-GB" w:eastAsia="en-GB" w:bidi="ar-SA"/>
        </w:rPr>
        <w:t>A question was raised as to who owns the hedge where the 3 new houses have been built. Land registry will have this information.</w:t>
      </w:r>
    </w:p>
    <w:p>
      <w:pPr>
        <w:pStyle w:val="TextBody"/>
        <w:spacing w:lineRule="auto" w:line="240" w:before="0" w:after="0"/>
        <w:rPr/>
      </w:pPr>
      <w:r>
        <w:rPr>
          <w:rFonts w:eastAsia="" w:cs=""/>
          <w:b w:val="false"/>
          <w:bCs w:val="false"/>
          <w:color w:val="00000A"/>
          <w:sz w:val="22"/>
          <w:szCs w:val="22"/>
          <w:lang w:val="en-GB" w:eastAsia="en-GB" w:bidi="ar-SA"/>
        </w:rPr>
        <w:t>Willow bridge has not been repaired yet. The stones have</w:t>
      </w:r>
      <w:r>
        <w:rPr>
          <w:b w:val="false"/>
          <w:bCs w:val="false"/>
        </w:rPr>
        <w:t xml:space="preserve"> been removed. The clerk will contact to see what is happening. </w:t>
      </w:r>
    </w:p>
    <w:p>
      <w:pPr>
        <w:pStyle w:val="TextBody"/>
        <w:spacing w:lineRule="auto" w:line="240" w:before="0" w:after="0"/>
        <w:rPr/>
      </w:pPr>
      <w:r>
        <w:rPr>
          <w:b w:val="false"/>
          <w:bCs w:val="false"/>
        </w:rPr>
        <w:t xml:space="preserve"> </w:t>
      </w:r>
      <w:r>
        <w:rPr>
          <w:b/>
        </w:rPr>
        <w:t>Village Beck</w:t>
      </w:r>
    </w:p>
    <w:p>
      <w:pPr>
        <w:pStyle w:val="TextBody"/>
        <w:spacing w:lineRule="auto" w:line="240" w:before="0" w:after="0"/>
        <w:rPr/>
      </w:pPr>
      <w:r>
        <w:rPr>
          <w:b w:val="false"/>
          <w:bCs w:val="false"/>
        </w:rPr>
        <w:t xml:space="preserve">We have requested that the beck be sprayed again. However, spraying is only carried out once a year and they don’t take into account the weather at the time. </w:t>
      </w:r>
    </w:p>
    <w:p>
      <w:pPr>
        <w:pStyle w:val="TextBody"/>
        <w:spacing w:lineRule="auto" w:line="240" w:before="0" w:after="0"/>
        <w:rPr>
          <w:b/>
          <w:b/>
          <w:bCs/>
        </w:rPr>
      </w:pPr>
      <w:r>
        <w:rPr>
          <w:b/>
          <w:bCs/>
        </w:rPr>
        <w:t>Christmas Tree Contribution</w:t>
      </w:r>
    </w:p>
    <w:p>
      <w:pPr>
        <w:pStyle w:val="TextBody"/>
        <w:spacing w:lineRule="auto" w:line="240" w:before="0" w:after="0"/>
        <w:rPr>
          <w:rFonts w:ascii="Calibri" w:hAnsi="Calibri" w:eastAsia="" w:cs=""/>
          <w:b w:val="false"/>
          <w:b w:val="false"/>
          <w:bCs w:val="false"/>
          <w:color w:val="00000A"/>
          <w:sz w:val="22"/>
          <w:szCs w:val="22"/>
          <w:lang w:val="en-GB" w:eastAsia="en-GB" w:bidi="ar-SA"/>
        </w:rPr>
      </w:pPr>
      <w:r>
        <w:rPr>
          <w:rFonts w:eastAsia="" w:cs=""/>
          <w:b w:val="false"/>
          <w:bCs w:val="false"/>
          <w:color w:val="00000A"/>
          <w:sz w:val="22"/>
          <w:szCs w:val="22"/>
          <w:lang w:val="en-GB" w:eastAsia="en-GB" w:bidi="ar-SA"/>
        </w:rPr>
        <w:t>We have been asked if we can contribute to the cost Christmas Tree this year. £200 was suggested.</w:t>
      </w:r>
    </w:p>
    <w:p>
      <w:pPr>
        <w:pStyle w:val="TextBody"/>
        <w:spacing w:lineRule="auto" w:line="240" w:before="0" w:after="0"/>
        <w:rPr>
          <w:rFonts w:ascii="Calibri" w:hAnsi="Calibri" w:eastAsia="" w:cs=""/>
          <w:b w:val="false"/>
          <w:b w:val="false"/>
          <w:bCs w:val="false"/>
          <w:color w:val="00000A"/>
          <w:sz w:val="22"/>
          <w:szCs w:val="22"/>
          <w:lang w:val="en-GB" w:eastAsia="en-GB" w:bidi="ar-SA"/>
        </w:rPr>
      </w:pPr>
      <w:r>
        <w:rPr>
          <w:rFonts w:eastAsia="" w:cs=""/>
          <w:b w:val="false"/>
          <w:bCs w:val="false"/>
          <w:color w:val="00000A"/>
          <w:sz w:val="22"/>
          <w:szCs w:val="22"/>
          <w:lang w:val="en-GB" w:eastAsia="en-GB" w:bidi="ar-SA"/>
        </w:rPr>
        <w:t xml:space="preserve">The Clerk will check with our insurance to see if a temporary tree erection is covered.  </w:t>
      </w:r>
    </w:p>
    <w:p>
      <w:pPr>
        <w:pStyle w:val="TextBody"/>
        <w:spacing w:lineRule="auto" w:line="240" w:before="0" w:after="0"/>
        <w:rPr>
          <w:rFonts w:ascii="Calibri" w:hAnsi="Calibri" w:eastAsia="" w:cs=""/>
          <w:b w:val="false"/>
          <w:b w:val="false"/>
          <w:bCs w:val="false"/>
          <w:color w:val="00000A"/>
          <w:sz w:val="22"/>
          <w:szCs w:val="22"/>
          <w:lang w:val="en-GB" w:eastAsia="en-GB" w:bidi="ar-SA"/>
        </w:rPr>
      </w:pPr>
      <w:r>
        <w:rPr>
          <w:rFonts w:eastAsia="" w:cs=""/>
          <w:b w:val="false"/>
          <w:bCs w:val="false"/>
          <w:color w:val="00000A"/>
          <w:sz w:val="22"/>
          <w:szCs w:val="22"/>
          <w:lang w:val="en-GB" w:eastAsia="en-GB" w:bidi="ar-SA"/>
        </w:rPr>
        <w:t>We will contribute this year, The chairman will contact Sylvia to obtain a written request for the actual figure for our records. This can be reviewed yearly.  Regarding where the tree will be placed,  Cllr Parker-Eland will liaise with Sylvia on our behalf.</w:t>
      </w:r>
    </w:p>
    <w:p>
      <w:pPr>
        <w:pStyle w:val="TextBody"/>
        <w:spacing w:lineRule="auto" w:line="240" w:before="0" w:after="0"/>
        <w:rPr/>
      </w:pPr>
      <w:r>
        <w:rPr>
          <w:b/>
        </w:rPr>
        <w:t xml:space="preserve">Planning </w:t>
      </w:r>
      <w:r>
        <w:rPr>
          <w:rFonts w:eastAsia="" w:cs=""/>
          <w:b/>
          <w:bCs/>
          <w:color w:val="00000A"/>
          <w:sz w:val="22"/>
          <w:szCs w:val="22"/>
          <w:lang w:val="en-GB" w:eastAsia="en-GB" w:bidi="ar-SA"/>
        </w:rPr>
        <w:t>Applications</w:t>
      </w:r>
    </w:p>
    <w:p>
      <w:pPr>
        <w:pStyle w:val="TextBody"/>
        <w:spacing w:lineRule="auto" w:line="240" w:before="0" w:after="0"/>
        <w:rPr/>
      </w:pPr>
      <w:r>
        <w:rPr>
          <w:rFonts w:eastAsia="" w:cs=""/>
          <w:b w:val="false"/>
          <w:bCs w:val="false"/>
          <w:i w:val="false"/>
          <w:caps w:val="false"/>
          <w:smallCaps w:val="false"/>
          <w:color w:val="00000A"/>
          <w:spacing w:val="0"/>
          <w:sz w:val="22"/>
          <w:szCs w:val="22"/>
          <w:lang w:val="en-GB" w:eastAsia="en-GB" w:bidi="ar-SA"/>
        </w:rPr>
        <w:t>22-02156/OUT  21 dwellings west of Dalton Motors has been granted</w:t>
      </w:r>
    </w:p>
    <w:p>
      <w:pPr>
        <w:pStyle w:val="TextBody"/>
        <w:spacing w:lineRule="auto" w:line="240"/>
        <w:rPr/>
      </w:pPr>
      <w:r>
        <w:rPr>
          <w:rFonts w:eastAsia="" w:cs=""/>
          <w:b w:val="false"/>
          <w:bCs w:val="false"/>
          <w:i w:val="false"/>
          <w:caps w:val="false"/>
          <w:smallCaps w:val="false"/>
          <w:color w:val="00000A"/>
          <w:spacing w:val="0"/>
          <w:sz w:val="22"/>
          <w:szCs w:val="22"/>
          <w:lang w:val="en-GB" w:eastAsia="en-GB" w:bidi="ar-SA"/>
        </w:rPr>
        <w:t xml:space="preserve">Useful link </w:t>
      </w:r>
      <w:hyperlink r:id="rId3">
        <w:r>
          <w:rPr>
            <w:rStyle w:val="InternetLink"/>
            <w:rFonts w:eastAsia="" w:cs=""/>
            <w:b w:val="false"/>
            <w:bCs w:val="false"/>
            <w:i w:val="false"/>
            <w:caps w:val="false"/>
            <w:smallCaps w:val="false"/>
            <w:color w:val="00000A"/>
            <w:spacing w:val="0"/>
            <w:sz w:val="22"/>
            <w:szCs w:val="22"/>
            <w:lang w:val="en-GB" w:eastAsia="en-GB" w:bidi="ar-SA"/>
          </w:rPr>
          <w:t>https://planning.hambleton.gov.uk</w:t>
        </w:r>
      </w:hyperlink>
    </w:p>
    <w:p>
      <w:pPr>
        <w:pStyle w:val="TextBody"/>
        <w:spacing w:lineRule="auto" w:line="240"/>
        <w:rPr>
          <w:rFonts w:ascii="Calibri" w:hAnsi="Calibri" w:eastAsia="" w:cs=""/>
          <w:b/>
          <w:b/>
          <w:bCs/>
          <w:i w:val="false"/>
          <w:i w:val="false"/>
          <w:caps w:val="false"/>
          <w:smallCaps w:val="false"/>
          <w:color w:val="00000A"/>
          <w:spacing w:val="0"/>
          <w:sz w:val="22"/>
          <w:szCs w:val="22"/>
          <w:lang w:val="en-GB" w:eastAsia="en-GB" w:bidi="ar-SA"/>
        </w:rPr>
      </w:pPr>
      <w:r>
        <w:rPr>
          <w:rFonts w:eastAsia="" w:cs=""/>
          <w:b/>
          <w:bCs/>
          <w:i w:val="false"/>
          <w:caps w:val="false"/>
          <w:smallCaps w:val="false"/>
          <w:color w:val="00000A"/>
          <w:spacing w:val="0"/>
          <w:sz w:val="22"/>
          <w:szCs w:val="22"/>
          <w:lang w:val="en-GB" w:eastAsia="en-GB" w:bidi="ar-SA"/>
        </w:rPr>
        <w:t xml:space="preserve">Treasurer’s report </w:t>
      </w:r>
    </w:p>
    <w:p>
      <w:pPr>
        <w:pStyle w:val="TextBody"/>
        <w:spacing w:lineRule="auto" w:line="240"/>
        <w:rPr>
          <w:rFonts w:ascii="Calibri" w:hAnsi="Calibri" w:eastAsia="" w:cs=""/>
          <w:b w:val="false"/>
          <w:b w:val="false"/>
          <w:bCs w:val="false"/>
          <w:i w:val="false"/>
          <w:i w:val="false"/>
          <w:caps w:val="false"/>
          <w:smallCaps w:val="false"/>
          <w:color w:val="00000A"/>
          <w:spacing w:val="0"/>
          <w:sz w:val="22"/>
          <w:szCs w:val="22"/>
          <w:lang w:val="en-GB" w:eastAsia="en-GB" w:bidi="ar-SA"/>
        </w:rPr>
      </w:pPr>
      <w:r>
        <w:rPr>
          <w:rFonts w:eastAsia="" w:cs=""/>
          <w:b w:val="false"/>
          <w:bCs w:val="false"/>
          <w:i w:val="false"/>
          <w:caps w:val="false"/>
          <w:smallCaps w:val="false"/>
          <w:color w:val="00000A"/>
          <w:spacing w:val="0"/>
          <w:sz w:val="22"/>
          <w:szCs w:val="22"/>
          <w:lang w:val="en-GB" w:eastAsia="en-GB" w:bidi="ar-SA"/>
        </w:rPr>
        <w:t>We have the following bills to pay;</w:t>
      </w:r>
    </w:p>
    <w:p>
      <w:pPr>
        <w:pStyle w:val="TextBody"/>
        <w:spacing w:lineRule="auto" w:line="240"/>
        <w:rPr>
          <w:rFonts w:ascii="Calibri" w:hAnsi="Calibri" w:eastAsia="" w:cs=""/>
          <w:b w:val="false"/>
          <w:b w:val="false"/>
          <w:bCs w:val="false"/>
          <w:i w:val="false"/>
          <w:i w:val="false"/>
          <w:caps w:val="false"/>
          <w:smallCaps w:val="false"/>
          <w:color w:val="00000A"/>
          <w:spacing w:val="0"/>
          <w:sz w:val="22"/>
          <w:szCs w:val="22"/>
          <w:lang w:val="en-GB" w:eastAsia="en-GB" w:bidi="ar-SA"/>
        </w:rPr>
      </w:pPr>
      <w:r>
        <w:rPr>
          <w:rFonts w:eastAsia="" w:cs=""/>
          <w:b w:val="false"/>
          <w:bCs w:val="false"/>
          <w:i w:val="false"/>
          <w:caps w:val="false"/>
          <w:smallCaps w:val="false"/>
          <w:color w:val="00000A"/>
          <w:spacing w:val="0"/>
          <w:sz w:val="22"/>
          <w:szCs w:val="22"/>
          <w:lang w:val="en-GB" w:eastAsia="en-GB" w:bidi="ar-SA"/>
        </w:rPr>
        <w:t>£148.80 – RoSPa for the playing field inspection.</w:t>
      </w:r>
    </w:p>
    <w:p>
      <w:pPr>
        <w:pStyle w:val="TextBody"/>
        <w:spacing w:lineRule="auto" w:line="240"/>
        <w:rPr>
          <w:rFonts w:ascii="Calibri" w:hAnsi="Calibri" w:eastAsia="" w:cs=""/>
          <w:b w:val="false"/>
          <w:b w:val="false"/>
          <w:bCs w:val="false"/>
          <w:i w:val="false"/>
          <w:i w:val="false"/>
          <w:caps w:val="false"/>
          <w:smallCaps w:val="false"/>
          <w:color w:val="00000A"/>
          <w:spacing w:val="0"/>
          <w:sz w:val="22"/>
          <w:szCs w:val="22"/>
          <w:lang w:val="en-GB" w:eastAsia="en-GB" w:bidi="ar-SA"/>
        </w:rPr>
      </w:pPr>
      <w:r>
        <w:rPr>
          <w:rFonts w:eastAsia="" w:cs=""/>
          <w:b w:val="false"/>
          <w:bCs w:val="false"/>
          <w:i w:val="false"/>
          <w:caps w:val="false"/>
          <w:smallCaps w:val="false"/>
          <w:color w:val="00000A"/>
          <w:spacing w:val="0"/>
          <w:sz w:val="22"/>
          <w:szCs w:val="22"/>
          <w:lang w:val="en-GB" w:eastAsia="en-GB" w:bidi="ar-SA"/>
        </w:rPr>
        <w:t>£744 – Grass cutting</w:t>
      </w:r>
    </w:p>
    <w:p>
      <w:pPr>
        <w:pStyle w:val="TextBody"/>
        <w:spacing w:lineRule="auto" w:line="240"/>
        <w:rPr>
          <w:rFonts w:ascii="Calibri" w:hAnsi="Calibri" w:eastAsia="" w:cs=""/>
          <w:b w:val="false"/>
          <w:b w:val="false"/>
          <w:bCs w:val="false"/>
          <w:i w:val="false"/>
          <w:i w:val="false"/>
          <w:caps w:val="false"/>
          <w:smallCaps w:val="false"/>
          <w:color w:val="00000A"/>
          <w:spacing w:val="0"/>
          <w:sz w:val="22"/>
          <w:szCs w:val="22"/>
          <w:lang w:val="en-GB" w:eastAsia="en-GB" w:bidi="ar-SA"/>
        </w:rPr>
      </w:pPr>
      <w:r>
        <w:rPr>
          <w:rFonts w:eastAsia="" w:cs=""/>
          <w:b w:val="false"/>
          <w:bCs w:val="false"/>
          <w:i w:val="false"/>
          <w:caps w:val="false"/>
          <w:smallCaps w:val="false"/>
          <w:color w:val="00000A"/>
          <w:spacing w:val="0"/>
          <w:sz w:val="22"/>
          <w:szCs w:val="22"/>
          <w:lang w:val="en-GB" w:eastAsia="en-GB" w:bidi="ar-SA"/>
        </w:rPr>
        <w:t xml:space="preserve">£1619.10 – Coronation </w:t>
      </w:r>
      <w:r>
        <w:rPr>
          <w:rFonts w:eastAsia="" w:cs=""/>
          <w:b w:val="false"/>
          <w:bCs w:val="false"/>
          <w:i w:val="false"/>
          <w:caps w:val="false"/>
          <w:smallCaps w:val="false"/>
          <w:color w:val="00000A"/>
          <w:spacing w:val="0"/>
          <w:sz w:val="22"/>
          <w:szCs w:val="22"/>
          <w:lang w:val="en-GB" w:eastAsia="en-GB" w:bidi="ar-SA"/>
        </w:rPr>
        <w:t>C</w:t>
      </w:r>
      <w:r>
        <w:rPr>
          <w:rFonts w:eastAsia="" w:cs=""/>
          <w:b w:val="false"/>
          <w:bCs w:val="false"/>
          <w:i w:val="false"/>
          <w:caps w:val="false"/>
          <w:smallCaps w:val="false"/>
          <w:color w:val="00000A"/>
          <w:spacing w:val="0"/>
          <w:sz w:val="22"/>
          <w:szCs w:val="22"/>
          <w:lang w:val="en-GB" w:eastAsia="en-GB" w:bidi="ar-SA"/>
        </w:rPr>
        <w:t>elebration Expenses</w:t>
      </w:r>
    </w:p>
    <w:p>
      <w:pPr>
        <w:pStyle w:val="TextBody"/>
        <w:spacing w:lineRule="auto" w:line="240"/>
        <w:rPr>
          <w:rFonts w:ascii="Calibri" w:hAnsi="Calibri" w:eastAsia="" w:cs=""/>
          <w:b w:val="false"/>
          <w:b w:val="false"/>
          <w:bCs w:val="false"/>
          <w:i w:val="false"/>
          <w:i w:val="false"/>
          <w:caps w:val="false"/>
          <w:smallCaps w:val="false"/>
          <w:color w:val="00000A"/>
          <w:spacing w:val="0"/>
          <w:sz w:val="22"/>
          <w:szCs w:val="22"/>
          <w:lang w:val="en-GB" w:eastAsia="en-GB" w:bidi="ar-SA"/>
        </w:rPr>
      </w:pPr>
      <w:r>
        <w:rPr>
          <w:rFonts w:eastAsia="" w:cs=""/>
          <w:b w:val="false"/>
          <w:bCs w:val="false"/>
          <w:i w:val="false"/>
          <w:caps w:val="false"/>
          <w:smallCaps w:val="false"/>
          <w:color w:val="00000A"/>
          <w:spacing w:val="0"/>
          <w:sz w:val="22"/>
          <w:szCs w:val="22"/>
          <w:lang w:val="en-GB" w:eastAsia="en-GB" w:bidi="ar-SA"/>
        </w:rPr>
        <w:t>We have the following income;</w:t>
      </w:r>
    </w:p>
    <w:p>
      <w:pPr>
        <w:pStyle w:val="TextBody"/>
        <w:spacing w:lineRule="auto" w:line="240"/>
        <w:rPr>
          <w:rFonts w:ascii="Calibri" w:hAnsi="Calibri" w:eastAsia="" w:cs=""/>
          <w:b w:val="false"/>
          <w:b w:val="false"/>
          <w:bCs w:val="false"/>
          <w:i w:val="false"/>
          <w:i w:val="false"/>
          <w:caps w:val="false"/>
          <w:smallCaps w:val="false"/>
          <w:color w:val="00000A"/>
          <w:spacing w:val="0"/>
          <w:sz w:val="22"/>
          <w:szCs w:val="22"/>
          <w:lang w:val="en-GB" w:eastAsia="en-GB" w:bidi="ar-SA"/>
        </w:rPr>
      </w:pPr>
      <w:r>
        <w:rPr>
          <w:rFonts w:eastAsia="" w:cs=""/>
          <w:b w:val="false"/>
          <w:bCs w:val="false"/>
          <w:i w:val="false"/>
          <w:caps w:val="false"/>
          <w:smallCaps w:val="false"/>
          <w:color w:val="00000A"/>
          <w:spacing w:val="0"/>
          <w:sz w:val="22"/>
          <w:szCs w:val="22"/>
          <w:lang w:val="en-GB" w:eastAsia="en-GB" w:bidi="ar-SA"/>
        </w:rPr>
        <w:t>£4750 – 50% of the parish precept.</w:t>
      </w:r>
    </w:p>
    <w:p>
      <w:pPr>
        <w:pStyle w:val="TextBody"/>
        <w:spacing w:lineRule="auto" w:line="240"/>
        <w:rPr>
          <w:rFonts w:ascii="Calibri" w:hAnsi="Calibri" w:eastAsia="" w:cs=""/>
          <w:b w:val="false"/>
          <w:b w:val="false"/>
          <w:bCs w:val="false"/>
          <w:i w:val="false"/>
          <w:i w:val="false"/>
          <w:caps w:val="false"/>
          <w:smallCaps w:val="false"/>
          <w:color w:val="00000A"/>
          <w:spacing w:val="0"/>
          <w:sz w:val="22"/>
          <w:szCs w:val="22"/>
          <w:lang w:val="en-GB" w:eastAsia="en-GB" w:bidi="ar-SA"/>
        </w:rPr>
      </w:pPr>
      <w:r>
        <w:rPr>
          <w:rFonts w:eastAsia="" w:cs=""/>
          <w:b w:val="false"/>
          <w:bCs w:val="false"/>
          <w:i w:val="false"/>
          <w:caps w:val="false"/>
          <w:smallCaps w:val="false"/>
          <w:color w:val="00000A"/>
          <w:spacing w:val="0"/>
          <w:sz w:val="22"/>
          <w:szCs w:val="22"/>
          <w:lang w:val="en-GB" w:eastAsia="en-GB" w:bidi="ar-SA"/>
        </w:rPr>
        <w:t>Parish Council precept need</w:t>
      </w:r>
      <w:r>
        <w:rPr>
          <w:rFonts w:eastAsia="" w:cs=""/>
          <w:b w:val="false"/>
          <w:bCs w:val="false"/>
          <w:i w:val="false"/>
          <w:caps w:val="false"/>
          <w:smallCaps w:val="false"/>
          <w:color w:val="00000A"/>
          <w:spacing w:val="0"/>
          <w:sz w:val="22"/>
          <w:szCs w:val="22"/>
          <w:lang w:val="en-GB" w:eastAsia="en-GB" w:bidi="ar-SA"/>
        </w:rPr>
        <w:t>s</w:t>
      </w:r>
      <w:r>
        <w:rPr>
          <w:rFonts w:eastAsia="" w:cs=""/>
          <w:b w:val="false"/>
          <w:bCs w:val="false"/>
          <w:i w:val="false"/>
          <w:caps w:val="false"/>
          <w:smallCaps w:val="false"/>
          <w:color w:val="00000A"/>
          <w:spacing w:val="0"/>
          <w:sz w:val="22"/>
          <w:szCs w:val="22"/>
          <w:lang w:val="en-GB" w:eastAsia="en-GB" w:bidi="ar-SA"/>
        </w:rPr>
        <w:t xml:space="preserve"> to be set for next year. A vote was carried out and the result was 3-1 to keep the precept at the same rate, </w:t>
      </w:r>
      <w:r>
        <w:rPr>
          <w:rFonts w:eastAsia="" w:cs=""/>
          <w:b w:val="false"/>
          <w:bCs w:val="false"/>
          <w:i w:val="false"/>
          <w:caps w:val="false"/>
          <w:smallCaps w:val="false"/>
          <w:color w:val="00000A"/>
          <w:spacing w:val="0"/>
          <w:sz w:val="22"/>
          <w:szCs w:val="22"/>
          <w:lang w:val="en-GB" w:eastAsia="en-GB" w:bidi="ar-SA"/>
        </w:rPr>
        <w:t>£9500</w:t>
      </w:r>
      <w:r>
        <w:rPr>
          <w:rFonts w:eastAsia="" w:cs=""/>
          <w:b w:val="false"/>
          <w:bCs w:val="false"/>
          <w:i w:val="false"/>
          <w:caps w:val="false"/>
          <w:smallCaps w:val="false"/>
          <w:color w:val="00000A"/>
          <w:spacing w:val="0"/>
          <w:sz w:val="22"/>
          <w:szCs w:val="22"/>
          <w:lang w:val="en-GB" w:eastAsia="en-GB" w:bidi="ar-SA"/>
        </w:rPr>
        <w:t xml:space="preserve">. This is to avoid increasing our part of the Community Charge. When the new houses come on stream we will be able to increase this for 25/26. </w:t>
      </w:r>
    </w:p>
    <w:p>
      <w:pPr>
        <w:pStyle w:val="TextBody"/>
        <w:spacing w:lineRule="auto" w:line="240" w:before="0" w:after="0"/>
        <w:rPr>
          <w:rFonts w:ascii="Calibri" w:hAnsi="Calibri" w:eastAsia="" w:cs=""/>
          <w:b/>
          <w:b/>
          <w:bCs/>
          <w:i w:val="false"/>
          <w:i w:val="false"/>
          <w:caps w:val="false"/>
          <w:smallCaps w:val="false"/>
          <w:color w:val="00000A"/>
          <w:spacing w:val="0"/>
          <w:sz w:val="22"/>
          <w:szCs w:val="22"/>
          <w:lang w:val="en-GB" w:eastAsia="en-GB" w:bidi="ar-SA"/>
        </w:rPr>
      </w:pPr>
      <w:r>
        <w:rPr>
          <w:rFonts w:eastAsia="" w:cs=""/>
          <w:b/>
          <w:bCs/>
          <w:i w:val="false"/>
          <w:caps w:val="false"/>
          <w:smallCaps w:val="false"/>
          <w:color w:val="00000A"/>
          <w:spacing w:val="0"/>
          <w:sz w:val="22"/>
          <w:szCs w:val="22"/>
          <w:lang w:val="en-GB" w:eastAsia="en-GB" w:bidi="ar-SA"/>
        </w:rPr>
        <w:t>Clerk’s Report</w:t>
      </w:r>
    </w:p>
    <w:p>
      <w:pPr>
        <w:pStyle w:val="TextBody"/>
        <w:spacing w:lineRule="auto" w:line="240" w:before="0" w:after="0"/>
        <w:rPr>
          <w:rFonts w:ascii="Calibri" w:hAnsi="Calibri" w:eastAsia="" w:cs=""/>
          <w:b w:val="false"/>
          <w:b w:val="false"/>
          <w:bCs w:val="false"/>
          <w:i w:val="false"/>
          <w:i w:val="false"/>
          <w:iCs w:val="false"/>
          <w:color w:val="00000A"/>
          <w:sz w:val="22"/>
          <w:szCs w:val="22"/>
          <w:lang w:val="en-GB" w:eastAsia="en-GB" w:bidi="ar-SA"/>
        </w:rPr>
      </w:pPr>
      <w:r>
        <w:rPr>
          <w:rFonts w:eastAsia="" w:cs=""/>
          <w:b w:val="false"/>
          <w:bCs w:val="false"/>
          <w:i w:val="false"/>
          <w:iCs w:val="false"/>
          <w:caps w:val="false"/>
          <w:smallCaps w:val="false"/>
          <w:color w:val="00000A"/>
          <w:spacing w:val="0"/>
          <w:sz w:val="22"/>
          <w:szCs w:val="22"/>
          <w:lang w:val="en-GB" w:eastAsia="en-GB" w:bidi="ar-SA"/>
        </w:rPr>
        <w:t>We will have to change the date of our next meeting as there will be a by-election on the 30</w:t>
      </w:r>
      <w:r>
        <w:rPr>
          <w:rFonts w:eastAsia="" w:cs=""/>
          <w:b w:val="false"/>
          <w:bCs w:val="false"/>
          <w:i w:val="false"/>
          <w:iCs w:val="false"/>
          <w:caps w:val="false"/>
          <w:smallCaps w:val="false"/>
          <w:color w:val="00000A"/>
          <w:spacing w:val="0"/>
          <w:sz w:val="22"/>
          <w:szCs w:val="22"/>
          <w:vertAlign w:val="superscript"/>
          <w:lang w:val="en-GB" w:eastAsia="en-GB" w:bidi="ar-SA"/>
        </w:rPr>
        <w:t>th</w:t>
      </w:r>
      <w:r>
        <w:rPr>
          <w:rFonts w:eastAsia="" w:cs=""/>
          <w:b w:val="false"/>
          <w:bCs w:val="false"/>
          <w:i w:val="false"/>
          <w:iCs w:val="false"/>
          <w:caps w:val="false"/>
          <w:smallCaps w:val="false"/>
          <w:color w:val="00000A"/>
          <w:spacing w:val="0"/>
          <w:sz w:val="22"/>
          <w:szCs w:val="22"/>
          <w:lang w:val="en-GB" w:eastAsia="en-GB" w:bidi="ar-SA"/>
        </w:rPr>
        <w:t xml:space="preserve"> November. As Cllr Dave Whitfield has had to stand down due to health reasons. We wish him all the best and thank him for the work he has done for us. It was decided to bring our next meeting forward to the 23</w:t>
      </w:r>
      <w:r>
        <w:rPr>
          <w:rFonts w:eastAsia="" w:cs=""/>
          <w:b w:val="false"/>
          <w:bCs w:val="false"/>
          <w:i w:val="false"/>
          <w:iCs w:val="false"/>
          <w:caps w:val="false"/>
          <w:smallCaps w:val="false"/>
          <w:color w:val="00000A"/>
          <w:spacing w:val="0"/>
          <w:sz w:val="22"/>
          <w:szCs w:val="22"/>
          <w:vertAlign w:val="superscript"/>
          <w:lang w:val="en-GB" w:eastAsia="en-GB" w:bidi="ar-SA"/>
        </w:rPr>
        <w:t>rd</w:t>
      </w:r>
      <w:r>
        <w:rPr>
          <w:rFonts w:eastAsia="" w:cs=""/>
          <w:b w:val="false"/>
          <w:bCs w:val="false"/>
          <w:i w:val="false"/>
          <w:iCs w:val="false"/>
          <w:caps w:val="false"/>
          <w:smallCaps w:val="false"/>
          <w:color w:val="00000A"/>
          <w:spacing w:val="0"/>
          <w:sz w:val="22"/>
          <w:szCs w:val="22"/>
          <w:lang w:val="en-GB" w:eastAsia="en-GB" w:bidi="ar-SA"/>
        </w:rPr>
        <w:t xml:space="preserve"> November.</w:t>
      </w:r>
    </w:p>
    <w:p>
      <w:pPr>
        <w:pStyle w:val="TextBody"/>
        <w:spacing w:lineRule="auto" w:line="240" w:before="0" w:after="0"/>
        <w:rPr>
          <w:rFonts w:ascii="Calibri" w:hAnsi="Calibri" w:eastAsia="" w:cs=""/>
          <w:b w:val="false"/>
          <w:b w:val="false"/>
          <w:bCs w:val="false"/>
          <w:i w:val="false"/>
          <w:i w:val="false"/>
          <w:iCs w:val="false"/>
          <w:color w:val="00000A"/>
          <w:sz w:val="22"/>
          <w:szCs w:val="22"/>
          <w:lang w:val="en-GB" w:eastAsia="en-GB" w:bidi="ar-SA"/>
        </w:rPr>
      </w:pPr>
      <w:r>
        <w:rPr>
          <w:rFonts w:eastAsia="" w:cs=""/>
          <w:b w:val="false"/>
          <w:bCs w:val="false"/>
          <w:i w:val="false"/>
          <w:iCs w:val="false"/>
          <w:caps w:val="false"/>
          <w:smallCaps w:val="false"/>
          <w:color w:val="00000A"/>
          <w:spacing w:val="0"/>
          <w:sz w:val="22"/>
          <w:szCs w:val="22"/>
          <w:lang w:val="en-GB" w:eastAsia="en-GB" w:bidi="ar-SA"/>
        </w:rPr>
        <w:t>The trustee of Topcliffe Consolidated Charities have been in contact. John Boddy has represented us for the last 20+ years. He has had to step down from this task. This will be taken up by the clerk and the next meeting will be on the 27</w:t>
      </w:r>
      <w:r>
        <w:rPr>
          <w:rFonts w:eastAsia="" w:cs=""/>
          <w:b w:val="false"/>
          <w:bCs w:val="false"/>
          <w:i w:val="false"/>
          <w:iCs w:val="false"/>
          <w:caps w:val="false"/>
          <w:smallCaps w:val="false"/>
          <w:color w:val="00000A"/>
          <w:spacing w:val="0"/>
          <w:sz w:val="22"/>
          <w:szCs w:val="22"/>
          <w:vertAlign w:val="superscript"/>
          <w:lang w:val="en-GB" w:eastAsia="en-GB" w:bidi="ar-SA"/>
        </w:rPr>
        <w:t>th</w:t>
      </w:r>
      <w:r>
        <w:rPr>
          <w:rFonts w:eastAsia="" w:cs=""/>
          <w:b w:val="false"/>
          <w:bCs w:val="false"/>
          <w:i w:val="false"/>
          <w:iCs w:val="false"/>
          <w:caps w:val="false"/>
          <w:smallCaps w:val="false"/>
          <w:color w:val="00000A"/>
          <w:spacing w:val="0"/>
          <w:sz w:val="22"/>
          <w:szCs w:val="22"/>
          <w:lang w:val="en-GB" w:eastAsia="en-GB" w:bidi="ar-SA"/>
        </w:rPr>
        <w:t xml:space="preserve"> November 23. </w:t>
      </w:r>
    </w:p>
    <w:p>
      <w:pPr>
        <w:pStyle w:val="TextBody"/>
        <w:spacing w:lineRule="auto" w:line="240" w:before="0" w:after="0"/>
        <w:rPr/>
      </w:pPr>
      <w:r>
        <w:rPr>
          <w:b/>
        </w:rPr>
        <w:t>Chairman’s Report</w:t>
      </w:r>
    </w:p>
    <w:p>
      <w:pPr>
        <w:pStyle w:val="TextBody"/>
        <w:spacing w:lineRule="auto" w:line="240" w:before="0" w:after="0"/>
        <w:rPr/>
      </w:pPr>
      <w:r>
        <w:rPr>
          <w:rFonts w:eastAsia="" w:cs=""/>
          <w:b w:val="false"/>
          <w:bCs/>
          <w:i w:val="false"/>
          <w:iCs w:val="false"/>
          <w:color w:val="00000A"/>
          <w:sz w:val="22"/>
          <w:szCs w:val="22"/>
          <w:lang w:val="en-GB" w:eastAsia="en-GB" w:bidi="ar-SA"/>
        </w:rPr>
        <w:t>The Chairman spoke to</w:t>
      </w:r>
      <w:r>
        <w:rPr>
          <w:rFonts w:eastAsia="" w:cs=""/>
          <w:b w:val="false"/>
          <w:bCs w:val="false"/>
          <w:i w:val="false"/>
          <w:iCs w:val="false"/>
          <w:color w:val="00000A"/>
          <w:sz w:val="22"/>
          <w:szCs w:val="22"/>
          <w:lang w:val="en-GB" w:eastAsia="en-GB" w:bidi="ar-SA"/>
        </w:rPr>
        <w:t xml:space="preserve"> Paul Ellis regarding the trimming of the tree by the bus stop and straightening the tree further down. He will also spray t</w:t>
      </w:r>
      <w:r>
        <w:rPr>
          <w:rFonts w:eastAsia="" w:cs=""/>
          <w:b w:val="false"/>
          <w:bCs/>
          <w:i w:val="false"/>
          <w:iCs w:val="false"/>
          <w:color w:val="00000A"/>
          <w:sz w:val="22"/>
          <w:szCs w:val="22"/>
          <w:lang w:val="en-GB" w:eastAsia="en-GB" w:bidi="ar-SA"/>
        </w:rPr>
        <w:t xml:space="preserve">he church from the entrance around to the toilet. </w:t>
      </w:r>
    </w:p>
    <w:p>
      <w:pPr>
        <w:pStyle w:val="Normal"/>
        <w:spacing w:lineRule="auto" w:line="240" w:before="0" w:after="0"/>
        <w:rPr/>
      </w:pPr>
      <w:r>
        <w:rPr>
          <w:b/>
        </w:rPr>
        <w:t>Any Other Business</w:t>
      </w:r>
    </w:p>
    <w:p>
      <w:pPr>
        <w:pStyle w:val="Normal"/>
        <w:spacing w:lineRule="auto" w:line="240" w:before="0" w:after="0"/>
        <w:rPr>
          <w:rFonts w:ascii="Calibri" w:hAnsi="Calibri" w:eastAsia="" w:cs=""/>
          <w:b w:val="false"/>
          <w:b w:val="false"/>
          <w:bCs w:val="false"/>
          <w:color w:val="00000A"/>
          <w:sz w:val="22"/>
          <w:szCs w:val="22"/>
          <w:lang w:val="en-GB" w:eastAsia="en-GB" w:bidi="ar-SA"/>
        </w:rPr>
      </w:pPr>
      <w:r>
        <w:rPr>
          <w:rFonts w:eastAsia="" w:cs=""/>
          <w:b w:val="false"/>
          <w:bCs w:val="false"/>
          <w:color w:val="00000A"/>
          <w:sz w:val="22"/>
          <w:szCs w:val="22"/>
          <w:lang w:val="en-GB" w:eastAsia="en-GB" w:bidi="ar-SA"/>
        </w:rPr>
        <w:t>Mr Fletcher (present) has not yet received the quote for the installation of the disabled ramps.</w:t>
      </w:r>
    </w:p>
    <w:p>
      <w:pPr>
        <w:pStyle w:val="Normal"/>
        <w:spacing w:lineRule="auto" w:line="240" w:before="0" w:after="0"/>
        <w:rPr>
          <w:rFonts w:ascii="Calibri" w:hAnsi="Calibri" w:eastAsia="" w:cs=""/>
          <w:b w:val="false"/>
          <w:b w:val="false"/>
          <w:bCs w:val="false"/>
          <w:color w:val="00000A"/>
          <w:sz w:val="22"/>
          <w:szCs w:val="22"/>
          <w:lang w:val="en-GB" w:eastAsia="en-GB" w:bidi="ar-SA"/>
        </w:rPr>
      </w:pPr>
      <w:r>
        <w:rPr>
          <w:rFonts w:eastAsia="" w:cs=""/>
          <w:b w:val="false"/>
          <w:bCs w:val="false"/>
          <w:color w:val="00000A"/>
          <w:sz w:val="22"/>
          <w:szCs w:val="22"/>
          <w:lang w:val="en-GB" w:eastAsia="en-GB" w:bidi="ar-SA"/>
        </w:rPr>
        <w:t xml:space="preserve">The fire system needs to be completely overhauled as it has not been changed since the hall was built. We are looking at around £8500 in total. As this is a substantial amount of money it will have to be discussed as a part of the agenda at our next meeting. </w:t>
      </w:r>
    </w:p>
    <w:p>
      <w:pPr>
        <w:pStyle w:val="Normal"/>
        <w:spacing w:lineRule="auto" w:line="240" w:before="0" w:after="0"/>
        <w:rPr>
          <w:rFonts w:ascii="Calibri" w:hAnsi="Calibri" w:eastAsia="" w:cs=""/>
          <w:b w:val="false"/>
          <w:b w:val="false"/>
          <w:bCs w:val="false"/>
          <w:color w:val="00000A"/>
          <w:sz w:val="22"/>
          <w:szCs w:val="22"/>
          <w:lang w:val="en-GB" w:eastAsia="en-GB" w:bidi="ar-SA"/>
        </w:rPr>
      </w:pPr>
      <w:r>
        <w:rPr>
          <w:rFonts w:eastAsia="" w:cs=""/>
          <w:b w:val="false"/>
          <w:bCs w:val="false"/>
          <w:color w:val="00000A"/>
          <w:sz w:val="22"/>
          <w:szCs w:val="22"/>
          <w:lang w:val="en-GB" w:eastAsia="en-GB" w:bidi="ar-SA"/>
        </w:rPr>
        <w:t>Recently our minutes have not always get published by the D&amp;S Times. The clerk will contact them to see what can be done to rectify this.</w:t>
      </w:r>
    </w:p>
    <w:p>
      <w:pPr>
        <w:pStyle w:val="Normal"/>
        <w:spacing w:lineRule="auto" w:line="240" w:before="0" w:after="0"/>
        <w:rPr>
          <w:rFonts w:ascii="Calibri" w:hAnsi="Calibri" w:eastAsia="" w:cs=""/>
          <w:b w:val="false"/>
          <w:b w:val="false"/>
          <w:bCs w:val="false"/>
          <w:color w:val="00000A"/>
          <w:sz w:val="22"/>
          <w:szCs w:val="22"/>
          <w:lang w:val="en-GB" w:eastAsia="en-GB" w:bidi="ar-SA"/>
        </w:rPr>
      </w:pPr>
      <w:r>
        <w:rPr>
          <w:rFonts w:eastAsia="" w:cs=""/>
          <w:b w:val="false"/>
          <w:bCs w:val="false"/>
          <w:color w:val="00000A"/>
          <w:sz w:val="22"/>
          <w:szCs w:val="22"/>
          <w:lang w:val="en-GB" w:eastAsia="en-GB" w:bidi="ar-SA"/>
        </w:rPr>
        <w:t xml:space="preserve">It is with sadness that we hear of the passing recently of Cllr Bob Baker. </w:t>
      </w:r>
    </w:p>
    <w:p>
      <w:pPr>
        <w:pStyle w:val="Normal"/>
        <w:spacing w:lineRule="auto" w:line="240" w:before="0" w:after="0"/>
        <w:rPr>
          <w:rFonts w:ascii="Calibri" w:hAnsi="Calibri" w:eastAsia="" w:cs=""/>
          <w:b w:val="false"/>
          <w:b w:val="false"/>
          <w:bCs w:val="false"/>
          <w:color w:val="00000A"/>
          <w:sz w:val="22"/>
          <w:szCs w:val="22"/>
          <w:lang w:val="en-GB" w:eastAsia="en-GB" w:bidi="ar-SA"/>
        </w:rPr>
      </w:pPr>
      <w:r>
        <w:rPr>
          <w:rFonts w:eastAsia="" w:cs=""/>
          <w:b w:val="false"/>
          <w:bCs w:val="false"/>
          <w:color w:val="00000A"/>
          <w:sz w:val="22"/>
          <w:szCs w:val="22"/>
          <w:lang w:val="en-GB" w:eastAsia="en-GB" w:bidi="ar-SA"/>
        </w:rPr>
        <w:t xml:space="preserve">Over many years Bob was a constant source of advice to Dalton Parish Council. He was instrumental in raising funds for various projects in and around the village. He was always approachable and would point us in the right direction when we needed it. He was a great help to us and will be greatly missed. Our thoughts are with his family and friends. </w:t>
      </w:r>
    </w:p>
    <w:p>
      <w:pPr>
        <w:pStyle w:val="TextBody"/>
        <w:spacing w:lineRule="auto" w:line="240" w:before="0" w:after="0"/>
        <w:rPr/>
      </w:pPr>
      <w:r>
        <w:rPr/>
        <w:t xml:space="preserve">link </w:t>
      </w:r>
      <w:hyperlink r:id="rId4">
        <w:r>
          <w:rPr>
            <w:rStyle w:val="InternetLink"/>
            <w:color w:val="00000A"/>
          </w:rPr>
          <w:t>https://hambletondc-self.achieveservice.com</w:t>
        </w:r>
      </w:hyperlink>
    </w:p>
    <w:p>
      <w:pPr>
        <w:pStyle w:val="TextBody"/>
        <w:spacing w:lineRule="auto" w:line="240" w:before="0" w:after="0"/>
        <w:rPr/>
      </w:pPr>
      <w:r>
        <w:rPr>
          <w:b/>
        </w:rPr>
        <w:t>Closed Meeting at 20:2</w:t>
      </w:r>
      <w:r>
        <w:rPr>
          <w:b/>
        </w:rPr>
        <w:t>9</w:t>
      </w:r>
    </w:p>
    <w:p>
      <w:pPr>
        <w:pStyle w:val="TextBody"/>
        <w:spacing w:lineRule="auto" w:line="240" w:before="0" w:after="0"/>
        <w:rPr/>
      </w:pPr>
      <w:r>
        <w:rPr>
          <w:b/>
        </w:rPr>
        <w:t>Date of the Next Meetings</w:t>
      </w:r>
    </w:p>
    <w:p>
      <w:pPr>
        <w:pStyle w:val="TextBody"/>
        <w:spacing w:lineRule="auto" w:line="240" w:before="0" w:after="0"/>
        <w:rPr/>
      </w:pPr>
      <w:r>
        <w:rPr/>
        <w:t>23</w:t>
      </w:r>
      <w:r>
        <w:rPr>
          <w:vertAlign w:val="superscript"/>
        </w:rPr>
        <w:t>rd</w:t>
      </w:r>
      <w:r>
        <w:rPr/>
        <w:t xml:space="preserve"> </w:t>
      </w:r>
      <w:r>
        <w:rPr/>
        <w:t xml:space="preserve">November 23 </w:t>
      </w:r>
      <w:r>
        <w:rPr/>
        <w:t>and 4</w:t>
      </w:r>
      <w:r>
        <w:rPr>
          <w:vertAlign w:val="superscript"/>
        </w:rPr>
        <w:t>th</w:t>
      </w:r>
      <w:r>
        <w:rPr/>
        <w:t xml:space="preserve"> January 2024</w:t>
      </w:r>
    </w:p>
    <w:p>
      <w:pPr>
        <w:pStyle w:val="Normal"/>
        <w:spacing w:lineRule="auto" w:line="240" w:before="0" w:after="0"/>
        <w:rPr/>
      </w:pPr>
      <w:r>
        <w:rPr>
          <w:b/>
        </w:rPr>
        <w:t>Signed……………………………………….………. Chairman Cllr. K. Croft</w:t>
      </w:r>
    </w:p>
    <w:p>
      <w:pPr>
        <w:pStyle w:val="Normal"/>
        <w:spacing w:lineRule="auto" w:line="240" w:before="0" w:after="0"/>
        <w:rPr/>
      </w:pPr>
      <w:r>
        <w:rPr>
          <w:b/>
        </w:rPr>
        <w:t>Signed……………………………………….………. Clerk Mr David Pearson-Briggs</w:t>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c556f"/>
    <w:pPr>
      <w:widowControl/>
      <w:bidi w:val="0"/>
      <w:spacing w:lineRule="auto" w:line="276" w:before="0" w:after="200"/>
      <w:jc w:val="left"/>
    </w:pPr>
    <w:rPr>
      <w:rFonts w:ascii="Calibri" w:hAnsi="Calibri" w:eastAsia="" w:cs=""/>
      <w:color w:val="00000A"/>
      <w:sz w:val="22"/>
      <w:szCs w:val="22"/>
      <w:lang w:val="en-GB" w:eastAsia="en-GB" w:bidi="ar-SA"/>
    </w:rPr>
  </w:style>
  <w:style w:type="paragraph" w:styleId="Heading1">
    <w:name w:val="Heading 1"/>
    <w:basedOn w:val="Heading"/>
    <w:qFormat/>
    <w:rsid w:val="005651a3"/>
    <w:pPr>
      <w:outlineLvl w:val="0"/>
    </w:pPr>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unhideWhenUsed/>
    <w:rsid w:val="00021866"/>
    <w:rPr>
      <w:color w:val="0000FF" w:themeColor="hyperlink"/>
      <w:u w:val="single"/>
    </w:rPr>
  </w:style>
  <w:style w:type="character" w:styleId="BalloonTextChar" w:customStyle="1">
    <w:name w:val="Balloon Text Char"/>
    <w:basedOn w:val="DefaultParagraphFont"/>
    <w:link w:val="BalloonText"/>
    <w:uiPriority w:val="99"/>
    <w:semiHidden/>
    <w:qFormat/>
    <w:rsid w:val="007a7281"/>
    <w:rPr>
      <w:rFonts w:ascii="Tahoma" w:hAnsi="Tahoma" w:cs="Tahoma"/>
      <w:sz w:val="16"/>
      <w:szCs w:val="16"/>
    </w:rPr>
  </w:style>
  <w:style w:type="character" w:styleId="Casenumber" w:customStyle="1">
    <w:name w:val="casenumber"/>
    <w:basedOn w:val="DefaultParagraphFont"/>
    <w:qFormat/>
    <w:rsid w:val="00f31246"/>
    <w:rPr/>
  </w:style>
  <w:style w:type="character" w:styleId="Divider1" w:customStyle="1">
    <w:name w:val="divider1"/>
    <w:basedOn w:val="DefaultParagraphFont"/>
    <w:qFormat/>
    <w:rsid w:val="00f31246"/>
    <w:rPr/>
  </w:style>
  <w:style w:type="character" w:styleId="Description" w:customStyle="1">
    <w:name w:val="description"/>
    <w:basedOn w:val="DefaultParagraphFont"/>
    <w:qFormat/>
    <w:rsid w:val="00f31246"/>
    <w:rPr/>
  </w:style>
  <w:style w:type="character" w:styleId="Divider2" w:customStyle="1">
    <w:name w:val="divider2"/>
    <w:basedOn w:val="DefaultParagraphFont"/>
    <w:qFormat/>
    <w:rsid w:val="00f31246"/>
    <w:rPr/>
  </w:style>
  <w:style w:type="character" w:styleId="Address" w:customStyle="1">
    <w:name w:val="address"/>
    <w:basedOn w:val="DefaultParagraphFont"/>
    <w:qFormat/>
    <w:rsid w:val="00f31246"/>
    <w:rPr/>
  </w:style>
  <w:style w:type="character" w:styleId="UnresolvedMention" w:customStyle="1">
    <w:name w:val="Unresolved Mention"/>
    <w:basedOn w:val="DefaultParagraphFont"/>
    <w:uiPriority w:val="99"/>
    <w:semiHidden/>
    <w:unhideWhenUsed/>
    <w:qFormat/>
    <w:rsid w:val="00a16575"/>
    <w:rPr>
      <w:color w:val="605E5C"/>
      <w:shd w:fill="E1DFDD" w:val="clear"/>
    </w:rPr>
  </w:style>
  <w:style w:type="character" w:styleId="VisitedInternetLink" w:customStyle="1">
    <w:name w:val="Visited Internet Link"/>
    <w:rsid w:val="00490ba2"/>
    <w:rPr>
      <w:color w:val="800000"/>
      <w:u w:val="single"/>
    </w:rPr>
  </w:style>
  <w:style w:type="character" w:styleId="NumberingSymbols" w:customStyle="1">
    <w:name w:val="Numbering Symbols"/>
    <w:qFormat/>
    <w:rsid w:val="00490ba2"/>
    <w:rPr/>
  </w:style>
  <w:style w:type="paragraph" w:styleId="Heading" w:customStyle="1">
    <w:name w:val="Heading"/>
    <w:basedOn w:val="Normal"/>
    <w:next w:val="TextBody"/>
    <w:qFormat/>
    <w:rsid w:val="00490ba2"/>
    <w:pPr>
      <w:keepNext/>
      <w:spacing w:before="240" w:after="120"/>
    </w:pPr>
    <w:rPr>
      <w:rFonts w:ascii="Liberation Sans" w:hAnsi="Liberation Sans" w:eastAsia="Microsoft YaHei" w:cs="Arial Unicode MS"/>
      <w:sz w:val="28"/>
      <w:szCs w:val="28"/>
    </w:rPr>
  </w:style>
  <w:style w:type="paragraph" w:styleId="TextBody">
    <w:name w:val="Body Text"/>
    <w:basedOn w:val="Normal"/>
    <w:rsid w:val="00490ba2"/>
    <w:pPr>
      <w:bidi w:val="0"/>
      <w:spacing w:lineRule="auto" w:line="288" w:before="0" w:after="0"/>
    </w:pPr>
    <w:rPr/>
  </w:style>
  <w:style w:type="paragraph" w:styleId="List">
    <w:name w:val="List"/>
    <w:basedOn w:val="TextBody"/>
    <w:rsid w:val="00490ba2"/>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rsid w:val="00490ba2"/>
    <w:pPr>
      <w:suppressLineNumbers/>
    </w:pPr>
    <w:rPr>
      <w:rFonts w:cs="Arial Unicode MS"/>
    </w:rPr>
  </w:style>
  <w:style w:type="paragraph" w:styleId="Caption1">
    <w:name w:val="caption"/>
    <w:basedOn w:val="Normal"/>
    <w:qFormat/>
    <w:rsid w:val="00490ba2"/>
    <w:pPr>
      <w:suppressLineNumbers/>
      <w:spacing w:before="120" w:after="120"/>
    </w:pPr>
    <w:rPr>
      <w:rFonts w:cs="Arial Unicode MS"/>
      <w:i/>
      <w:iCs/>
      <w:sz w:val="24"/>
      <w:szCs w:val="24"/>
    </w:rPr>
  </w:style>
  <w:style w:type="paragraph" w:styleId="BalloonText">
    <w:name w:val="Balloon Text"/>
    <w:basedOn w:val="Normal"/>
    <w:link w:val="BalloonTextChar"/>
    <w:uiPriority w:val="99"/>
    <w:semiHidden/>
    <w:unhideWhenUsed/>
    <w:qFormat/>
    <w:rsid w:val="007a7281"/>
    <w:pPr>
      <w:spacing w:lineRule="auto" w:line="240" w:before="0" w:after="0"/>
    </w:pPr>
    <w:rPr>
      <w:rFonts w:ascii="Tahoma" w:hAnsi="Tahoma" w:cs="Tahoma"/>
      <w:sz w:val="16"/>
      <w:szCs w:val="16"/>
    </w:rPr>
  </w:style>
  <w:style w:type="paragraph" w:styleId="TableContents" w:customStyle="1">
    <w:name w:val="Table Contents"/>
    <w:basedOn w:val="Normal"/>
    <w:qFormat/>
    <w:rsid w:val="00490ba2"/>
    <w:pPr/>
    <w:rPr/>
  </w:style>
  <w:style w:type="paragraph" w:styleId="TableHeading" w:customStyle="1">
    <w:name w:val="Table Heading"/>
    <w:basedOn w:val="TableContents"/>
    <w:qFormat/>
    <w:rsid w:val="00490ba2"/>
    <w:pPr/>
    <w:rPr/>
  </w:style>
  <w:style w:type="paragraph" w:styleId="ListParagraph">
    <w:name w:val="List Paragraph"/>
    <w:basedOn w:val="Normal"/>
    <w:qFormat/>
    <w:rsid w:val="005651a3"/>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hub.datanorthyorkshire.org/dataset/dalton-parish-council" TargetMode="External"/><Relationship Id="rId3" Type="http://schemas.openxmlformats.org/officeDocument/2006/relationships/hyperlink" Target="https://planning.hambleton.gov.uk/" TargetMode="External"/><Relationship Id="rId4" Type="http://schemas.openxmlformats.org/officeDocument/2006/relationships/hyperlink" Target="https://hambletondc-self.achieveservice.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1278</TotalTime>
  <Application>LibreOffice/5.3.2.2$Windows_x86 LibreOffice_project/6cd4f1ef626f15116896b1d8e1398b56da0d0ee1</Application>
  <Pages>2</Pages>
  <Words>986</Words>
  <Characters>4908</Characters>
  <CharactersWithSpaces>5862</CharactersWithSpaces>
  <Paragraphs>58</Paragraphs>
  <Company>FIRMENICH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2021-09-23T12:16:00Z</dcterms:created>
  <dc:creator>David Pearson-Briggs</dc:creator>
  <dc:description/>
  <dc:language>en-GB</dc:language>
  <cp:lastModifiedBy/>
  <cp:lastPrinted>2022-08-03T17:48:00Z</cp:lastPrinted>
  <dcterms:modified xsi:type="dcterms:W3CDTF">2023-11-13T13:49:25Z</dcterms:modified>
  <cp:revision>260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