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70F4E2DE" w14:textId="79C8AC3C" w:rsidR="00F15B8C" w:rsidRDefault="00297965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F809F8">
        <w:rPr>
          <w:rFonts w:ascii="Arial" w:hAnsi="Arial" w:cs="Arial"/>
          <w:bCs/>
          <w:sz w:val="24"/>
          <w:szCs w:val="24"/>
        </w:rPr>
        <w:t>19</w:t>
      </w:r>
      <w:r w:rsidR="00F809F8" w:rsidRPr="00F809F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809F8">
        <w:rPr>
          <w:rFonts w:ascii="Arial" w:hAnsi="Arial" w:cs="Arial"/>
          <w:bCs/>
          <w:sz w:val="24"/>
          <w:szCs w:val="24"/>
        </w:rPr>
        <w:t xml:space="preserve"> May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537A5A">
        <w:rPr>
          <w:rFonts w:ascii="Arial" w:hAnsi="Arial" w:cs="Arial"/>
          <w:bCs/>
          <w:sz w:val="24"/>
          <w:szCs w:val="24"/>
        </w:rPr>
        <w:t>6</w:t>
      </w:r>
      <w:r w:rsidRPr="001E7C96">
        <w:rPr>
          <w:rFonts w:ascii="Arial" w:hAnsi="Arial" w:cs="Arial"/>
          <w:bCs/>
          <w:sz w:val="24"/>
          <w:szCs w:val="24"/>
        </w:rPr>
        <w:t xml:space="preserve"> in Thornton</w:t>
      </w:r>
      <w:r w:rsidR="0034208D" w:rsidRPr="001E7C96">
        <w:rPr>
          <w:rFonts w:ascii="Arial" w:hAnsi="Arial" w:cs="Arial"/>
          <w:bCs/>
          <w:sz w:val="24"/>
          <w:szCs w:val="24"/>
        </w:rPr>
        <w:t>-le-</w:t>
      </w:r>
      <w:r w:rsidRPr="001E7C96">
        <w:rPr>
          <w:rFonts w:ascii="Arial" w:hAnsi="Arial" w:cs="Arial"/>
          <w:bCs/>
          <w:sz w:val="24"/>
          <w:szCs w:val="24"/>
        </w:rPr>
        <w:t xml:space="preserve">Street </w:t>
      </w:r>
    </w:p>
    <w:p w14:paraId="6EC6EA75" w14:textId="6A16D5D8" w:rsidR="00F15B8C" w:rsidRDefault="00297965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Village Hall, Thornton</w:t>
      </w:r>
      <w:r w:rsidR="0034208D" w:rsidRPr="001E7C96">
        <w:rPr>
          <w:rFonts w:ascii="Arial" w:hAnsi="Arial" w:cs="Arial"/>
          <w:bCs/>
          <w:sz w:val="24"/>
          <w:szCs w:val="24"/>
        </w:rPr>
        <w:t>-le-</w:t>
      </w:r>
      <w:r w:rsidRPr="001E7C96">
        <w:rPr>
          <w:rFonts w:ascii="Arial" w:hAnsi="Arial" w:cs="Arial"/>
          <w:bCs/>
          <w:sz w:val="24"/>
          <w:szCs w:val="24"/>
        </w:rPr>
        <w:t xml:space="preserve">Street, Thirsk, commencing </w:t>
      </w:r>
      <w:r w:rsidR="003C1B22">
        <w:rPr>
          <w:rFonts w:ascii="Arial" w:hAnsi="Arial" w:cs="Arial"/>
          <w:bCs/>
          <w:sz w:val="24"/>
          <w:szCs w:val="24"/>
        </w:rPr>
        <w:t xml:space="preserve">after the annual meeting </w:t>
      </w:r>
      <w:r w:rsidRPr="001E7C96">
        <w:rPr>
          <w:rFonts w:ascii="Arial" w:hAnsi="Arial" w:cs="Arial"/>
          <w:bCs/>
          <w:sz w:val="24"/>
          <w:szCs w:val="24"/>
        </w:rPr>
        <w:t xml:space="preserve">at </w:t>
      </w:r>
      <w:r w:rsidR="00BB7F93">
        <w:rPr>
          <w:rFonts w:ascii="Arial" w:hAnsi="Arial" w:cs="Arial"/>
          <w:bCs/>
          <w:sz w:val="24"/>
          <w:szCs w:val="24"/>
        </w:rPr>
        <w:t>7</w:t>
      </w:r>
      <w:r w:rsidRPr="001E7C96">
        <w:rPr>
          <w:rFonts w:ascii="Arial" w:hAnsi="Arial" w:cs="Arial"/>
          <w:bCs/>
          <w:sz w:val="24"/>
          <w:szCs w:val="24"/>
        </w:rPr>
        <w:t>.00pm</w:t>
      </w:r>
      <w:r w:rsidR="00F809F8">
        <w:rPr>
          <w:rFonts w:ascii="Arial" w:hAnsi="Arial" w:cs="Arial"/>
          <w:bCs/>
          <w:sz w:val="24"/>
          <w:szCs w:val="24"/>
        </w:rPr>
        <w:t>.</w:t>
      </w:r>
      <w:r w:rsidR="00F15B8C">
        <w:rPr>
          <w:rFonts w:ascii="Arial" w:hAnsi="Arial" w:cs="Arial"/>
          <w:bCs/>
          <w:sz w:val="24"/>
          <w:szCs w:val="24"/>
        </w:rPr>
        <w:t xml:space="preserve"> </w:t>
      </w:r>
    </w:p>
    <w:p w14:paraId="22C815B1" w14:textId="77777777" w:rsidR="00F15B8C" w:rsidRPr="00F15B8C" w:rsidRDefault="00F15B8C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47CFBDC0" w14:textId="77777777" w:rsidR="00CF5884" w:rsidRPr="001E7C96" w:rsidRDefault="00297965">
      <w:pPr>
        <w:pStyle w:val="ListParagraph"/>
        <w:numPr>
          <w:ilvl w:val="0"/>
          <w:numId w:val="3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Apologies for Absence</w:t>
      </w:r>
    </w:p>
    <w:p w14:paraId="0C8DF43A" w14:textId="5264B578" w:rsidR="006D1757" w:rsidRPr="006D1757" w:rsidRDefault="006D1757" w:rsidP="006D1757">
      <w:pPr>
        <w:pStyle w:val="ListParagraph"/>
        <w:numPr>
          <w:ilvl w:val="0"/>
          <w:numId w:val="1"/>
        </w:numPr>
        <w:rPr>
          <w:bCs/>
        </w:rPr>
      </w:pPr>
      <w:r w:rsidRPr="00DD70FD">
        <w:rPr>
          <w:rFonts w:ascii="Arial" w:hAnsi="Arial" w:cs="Arial"/>
          <w:bCs/>
          <w:sz w:val="24"/>
          <w:szCs w:val="24"/>
        </w:rPr>
        <w:t>NYC Councillor Update</w:t>
      </w:r>
      <w:r>
        <w:rPr>
          <w:rFonts w:ascii="Arial" w:hAnsi="Arial" w:cs="Arial"/>
          <w:bCs/>
          <w:sz w:val="24"/>
          <w:szCs w:val="24"/>
        </w:rPr>
        <w:t xml:space="preserve"> – Cllr Alyson Baker</w:t>
      </w:r>
    </w:p>
    <w:p w14:paraId="07AF48D1" w14:textId="6D8FDC76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Police Report</w:t>
      </w:r>
      <w:r w:rsidR="00594EBE">
        <w:rPr>
          <w:rFonts w:ascii="Arial" w:hAnsi="Arial" w:cs="Arial"/>
          <w:bCs/>
          <w:sz w:val="24"/>
          <w:szCs w:val="24"/>
        </w:rPr>
        <w:t xml:space="preserve"> – April </w:t>
      </w:r>
      <w:r w:rsidR="000F516B">
        <w:rPr>
          <w:rFonts w:ascii="Arial" w:hAnsi="Arial" w:cs="Arial"/>
          <w:bCs/>
          <w:sz w:val="24"/>
          <w:szCs w:val="24"/>
        </w:rPr>
        <w:t xml:space="preserve">2026 </w:t>
      </w:r>
      <w:r w:rsidR="00594EBE">
        <w:rPr>
          <w:rFonts w:ascii="Arial" w:hAnsi="Arial" w:cs="Arial"/>
          <w:bCs/>
          <w:sz w:val="24"/>
          <w:szCs w:val="24"/>
        </w:rPr>
        <w:t>– no reported crimes</w:t>
      </w:r>
    </w:p>
    <w:p w14:paraId="6A893A23" w14:textId="08945255" w:rsidR="00CF5884" w:rsidRPr="003C1B22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Approval of Meet</w:t>
      </w:r>
      <w:r w:rsidR="006D1757">
        <w:rPr>
          <w:rFonts w:ascii="Arial" w:hAnsi="Arial" w:cs="Arial"/>
          <w:bCs/>
          <w:sz w:val="24"/>
          <w:szCs w:val="24"/>
        </w:rPr>
        <w:t>ing Minutes held on 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F809F8">
        <w:rPr>
          <w:rFonts w:ascii="Arial" w:hAnsi="Arial" w:cs="Arial"/>
          <w:bCs/>
          <w:sz w:val="24"/>
          <w:szCs w:val="24"/>
        </w:rPr>
        <w:t>24</w:t>
      </w:r>
      <w:r w:rsidR="00F809F8" w:rsidRPr="00F809F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809F8">
        <w:rPr>
          <w:rFonts w:ascii="Arial" w:hAnsi="Arial" w:cs="Arial"/>
          <w:bCs/>
          <w:sz w:val="24"/>
          <w:szCs w:val="24"/>
        </w:rPr>
        <w:t xml:space="preserve"> March 2026</w:t>
      </w:r>
    </w:p>
    <w:p w14:paraId="39DBE585" w14:textId="451AE551" w:rsidR="003C1B22" w:rsidRPr="002B3550" w:rsidRDefault="003C1B22" w:rsidP="003C1B2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Parish Council’s Stage 2 Complaint about</w:t>
      </w:r>
      <w:r w:rsidRPr="002B3550">
        <w:rPr>
          <w:rFonts w:ascii="Arial" w:hAnsi="Arial" w:cs="Arial"/>
          <w:bCs/>
          <w:sz w:val="24"/>
          <w:szCs w:val="24"/>
        </w:rPr>
        <w:t xml:space="preserve"> Church Farmhouse to North Yorkshire Planning and NYC Planning Enforcement </w:t>
      </w:r>
    </w:p>
    <w:p w14:paraId="7526BC68" w14:textId="77777777" w:rsidR="003C1B22" w:rsidRPr="00D17FCE" w:rsidRDefault="003C1B22" w:rsidP="003C1B2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D17FCE">
        <w:rPr>
          <w:rFonts w:ascii="Arial" w:hAnsi="Arial" w:cs="Arial"/>
          <w:bCs/>
          <w:sz w:val="24"/>
          <w:szCs w:val="24"/>
        </w:rPr>
        <w:t xml:space="preserve">Caravans located on </w:t>
      </w:r>
      <w:proofErr w:type="spellStart"/>
      <w:r w:rsidRPr="00D17FCE">
        <w:rPr>
          <w:rFonts w:ascii="Arial" w:hAnsi="Arial" w:cs="Arial"/>
          <w:bCs/>
          <w:sz w:val="24"/>
          <w:szCs w:val="24"/>
        </w:rPr>
        <w:t>Endican</w:t>
      </w:r>
      <w:proofErr w:type="spellEnd"/>
      <w:r w:rsidRPr="00D17FCE">
        <w:rPr>
          <w:rFonts w:ascii="Arial" w:hAnsi="Arial" w:cs="Arial"/>
          <w:bCs/>
          <w:sz w:val="24"/>
          <w:szCs w:val="24"/>
        </w:rPr>
        <w:t xml:space="preserve"> Lane, Thornton-le-Moor</w:t>
      </w:r>
    </w:p>
    <w:p w14:paraId="3728F8C1" w14:textId="6D53DA75" w:rsidR="003C1B22" w:rsidRPr="000F516B" w:rsidRDefault="000F516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0F516B">
        <w:rPr>
          <w:rFonts w:ascii="Arial" w:hAnsi="Arial" w:cs="Arial"/>
          <w:bCs/>
          <w:sz w:val="24"/>
          <w:szCs w:val="24"/>
        </w:rPr>
        <w:t>Parish Council</w:t>
      </w:r>
      <w:r w:rsidR="00D3418B">
        <w:rPr>
          <w:rFonts w:ascii="Arial" w:hAnsi="Arial" w:cs="Arial"/>
          <w:bCs/>
          <w:sz w:val="24"/>
          <w:szCs w:val="24"/>
        </w:rPr>
        <w:t xml:space="preserve"> New</w:t>
      </w:r>
      <w:r w:rsidRPr="000F516B">
        <w:rPr>
          <w:rFonts w:ascii="Arial" w:hAnsi="Arial" w:cs="Arial"/>
          <w:bCs/>
          <w:sz w:val="24"/>
          <w:szCs w:val="24"/>
        </w:rPr>
        <w:t xml:space="preserve"> Email &amp; Website</w:t>
      </w:r>
    </w:p>
    <w:p w14:paraId="2D88441B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Matters Arising</w:t>
      </w:r>
    </w:p>
    <w:p w14:paraId="7563ED51" w14:textId="77777777" w:rsidR="00E14E2E" w:rsidRPr="001E7C96" w:rsidRDefault="00E14E2E" w:rsidP="00E14E2E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Correspondence</w:t>
      </w:r>
    </w:p>
    <w:p w14:paraId="5FA98F28" w14:textId="0BD22BF6" w:rsidR="00CF5884" w:rsidRPr="00E4595B" w:rsidRDefault="00D3418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Three </w:t>
      </w:r>
      <w:r w:rsidR="00E4595B" w:rsidRPr="00E4595B">
        <w:rPr>
          <w:rFonts w:ascii="Arial" w:hAnsi="Arial" w:cs="Arial"/>
          <w:bCs/>
          <w:sz w:val="24"/>
          <w:szCs w:val="24"/>
        </w:rPr>
        <w:t xml:space="preserve">Badly </w:t>
      </w:r>
      <w:r w:rsidR="00327141" w:rsidRPr="00E4595B">
        <w:rPr>
          <w:rFonts w:ascii="Arial" w:hAnsi="Arial" w:cs="Arial"/>
          <w:bCs/>
          <w:sz w:val="24"/>
          <w:szCs w:val="24"/>
        </w:rPr>
        <w:t>Damage</w:t>
      </w:r>
      <w:r w:rsidR="00E4595B" w:rsidRPr="00E4595B">
        <w:rPr>
          <w:rFonts w:ascii="Arial" w:hAnsi="Arial" w:cs="Arial"/>
          <w:bCs/>
          <w:sz w:val="24"/>
          <w:szCs w:val="24"/>
        </w:rPr>
        <w:t xml:space="preserve">d </w:t>
      </w:r>
      <w:r w:rsidR="00327141" w:rsidRPr="00E4595B">
        <w:rPr>
          <w:rFonts w:ascii="Arial" w:hAnsi="Arial" w:cs="Arial"/>
          <w:bCs/>
          <w:sz w:val="24"/>
          <w:szCs w:val="24"/>
        </w:rPr>
        <w:t xml:space="preserve">TLM Footpath Stiles </w:t>
      </w:r>
    </w:p>
    <w:p w14:paraId="744F57EA" w14:textId="60148ED6" w:rsidR="00E4595B" w:rsidRPr="00E4595B" w:rsidRDefault="00E4595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4595B">
        <w:rPr>
          <w:rFonts w:ascii="Arial" w:hAnsi="Arial" w:cs="Arial"/>
          <w:bCs/>
          <w:sz w:val="24"/>
          <w:szCs w:val="24"/>
        </w:rPr>
        <w:t>Roadworks on Thief Hole Lane</w:t>
      </w:r>
      <w:r w:rsidR="00D3418B">
        <w:rPr>
          <w:rFonts w:ascii="Arial" w:hAnsi="Arial" w:cs="Arial"/>
          <w:bCs/>
          <w:sz w:val="24"/>
          <w:szCs w:val="24"/>
        </w:rPr>
        <w:t>, TLM</w:t>
      </w:r>
    </w:p>
    <w:p w14:paraId="66417667" w14:textId="35051AA7" w:rsidR="00E4595B" w:rsidRDefault="00E4595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4595B">
        <w:rPr>
          <w:rFonts w:ascii="Arial" w:hAnsi="Arial" w:cs="Arial"/>
          <w:bCs/>
          <w:sz w:val="24"/>
          <w:szCs w:val="24"/>
        </w:rPr>
        <w:t>Signage on Thirsk Bank/</w:t>
      </w:r>
      <w:proofErr w:type="spellStart"/>
      <w:r w:rsidRPr="00E4595B">
        <w:rPr>
          <w:rFonts w:ascii="Arial" w:hAnsi="Arial" w:cs="Arial"/>
          <w:bCs/>
          <w:sz w:val="24"/>
          <w:szCs w:val="24"/>
        </w:rPr>
        <w:t>Crindle</w:t>
      </w:r>
      <w:proofErr w:type="spellEnd"/>
      <w:r w:rsidRPr="00E459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4595B">
        <w:rPr>
          <w:rFonts w:ascii="Arial" w:hAnsi="Arial" w:cs="Arial"/>
          <w:bCs/>
          <w:sz w:val="24"/>
          <w:szCs w:val="24"/>
        </w:rPr>
        <w:t>Carr</w:t>
      </w:r>
      <w:proofErr w:type="spellEnd"/>
      <w:r w:rsidRPr="00E4595B">
        <w:rPr>
          <w:rFonts w:ascii="Arial" w:hAnsi="Arial" w:cs="Arial"/>
          <w:bCs/>
          <w:sz w:val="24"/>
          <w:szCs w:val="24"/>
        </w:rPr>
        <w:t xml:space="preserve"> Lane</w:t>
      </w:r>
      <w:r w:rsidR="00D3418B">
        <w:rPr>
          <w:rFonts w:ascii="Arial" w:hAnsi="Arial" w:cs="Arial"/>
          <w:bCs/>
          <w:sz w:val="24"/>
          <w:szCs w:val="24"/>
        </w:rPr>
        <w:t>, TLM</w:t>
      </w:r>
    </w:p>
    <w:p w14:paraId="50C2024B" w14:textId="1ED2935D" w:rsidR="00E4595B" w:rsidRPr="00E4595B" w:rsidRDefault="00E4595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Notice Board at TLS</w:t>
      </w:r>
    </w:p>
    <w:p w14:paraId="3AC5D584" w14:textId="77777777" w:rsidR="00CF5884" w:rsidRPr="00E4595B" w:rsidRDefault="0029796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4595B">
        <w:rPr>
          <w:rFonts w:ascii="Arial" w:hAnsi="Arial" w:cs="Arial"/>
          <w:bCs/>
          <w:sz w:val="24"/>
          <w:szCs w:val="24"/>
        </w:rPr>
        <w:t>Planning</w:t>
      </w:r>
    </w:p>
    <w:p w14:paraId="6E66C18F" w14:textId="79B23139" w:rsidR="00CF5884" w:rsidRPr="00D3418B" w:rsidRDefault="00297965" w:rsidP="00D3418B">
      <w:pPr>
        <w:pStyle w:val="ListParagraph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New Applications</w:t>
      </w:r>
      <w:r w:rsidR="00D3418B">
        <w:rPr>
          <w:rFonts w:ascii="Arial" w:hAnsi="Arial" w:cs="Arial"/>
          <w:bCs/>
          <w:sz w:val="24"/>
          <w:szCs w:val="24"/>
        </w:rPr>
        <w:t xml:space="preserve"> - None</w:t>
      </w:r>
    </w:p>
    <w:p w14:paraId="2E7B3861" w14:textId="77777777" w:rsidR="00D2230E" w:rsidRDefault="00D2230E" w:rsidP="00D2230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F15B8C" w:rsidRPr="00F15B8C">
        <w:rPr>
          <w:rFonts w:ascii="Arial" w:hAnsi="Arial" w:cs="Arial"/>
          <w:bCs/>
          <w:sz w:val="24"/>
          <w:szCs w:val="24"/>
        </w:rPr>
        <w:t xml:space="preserve">Granted </w:t>
      </w:r>
    </w:p>
    <w:p w14:paraId="48F8BF04" w14:textId="7063E3C4" w:rsidR="00826AB8" w:rsidRPr="00291997" w:rsidRDefault="00826AB8" w:rsidP="00826AB8">
      <w:pPr>
        <w:pStyle w:val="ListParagraph"/>
        <w:numPr>
          <w:ilvl w:val="1"/>
          <w:numId w:val="9"/>
        </w:numPr>
        <w:rPr>
          <w:rFonts w:ascii="Arial" w:hAnsi="Arial" w:cs="Arial"/>
          <w:bCs/>
          <w:sz w:val="24"/>
          <w:szCs w:val="24"/>
        </w:rPr>
      </w:pPr>
      <w:r w:rsidRPr="00291997">
        <w:rPr>
          <w:rFonts w:ascii="Arial" w:hAnsi="Arial" w:cs="Arial"/>
          <w:bCs/>
          <w:sz w:val="24"/>
          <w:szCs w:val="24"/>
        </w:rPr>
        <w:t>Change of use of former public house to dwelling. Black Swan Main Street Thornton Le Moor Northallerton. ZB24/01504/FUL</w:t>
      </w:r>
    </w:p>
    <w:p w14:paraId="71D6652B" w14:textId="49CCF556" w:rsidR="00826AB8" w:rsidRPr="003103E3" w:rsidRDefault="00826AB8" w:rsidP="00826AB8">
      <w:pPr>
        <w:pStyle w:val="ListParagraph"/>
        <w:numPr>
          <w:ilvl w:val="1"/>
          <w:numId w:val="9"/>
        </w:numPr>
        <w:rPr>
          <w:rFonts w:ascii="Arial" w:hAnsi="Arial" w:cs="Arial"/>
          <w:bCs/>
          <w:sz w:val="24"/>
          <w:szCs w:val="24"/>
        </w:rPr>
      </w:pPr>
      <w:r w:rsidRPr="00291997">
        <w:rPr>
          <w:rFonts w:ascii="Arial" w:hAnsi="Arial" w:cs="Arial"/>
          <w:bCs/>
          <w:sz w:val="24"/>
          <w:szCs w:val="24"/>
        </w:rPr>
        <w:t xml:space="preserve">Resubmission of approved application (16/01871/FUL) for the construction of 3 dwellings. Black Swan Main Street Thornton Le Moor Northallerton. </w:t>
      </w:r>
      <w:r w:rsidRPr="00291997">
        <w:rPr>
          <w:rFonts w:ascii="Arial" w:eastAsia="Times New Roman" w:hAnsi="Arial" w:cs="Arial"/>
          <w:sz w:val="24"/>
          <w:szCs w:val="24"/>
        </w:rPr>
        <w:t>ZB25/01285/FUL</w:t>
      </w:r>
    </w:p>
    <w:p w14:paraId="5AA74E5B" w14:textId="64DD6A12" w:rsidR="00F15B8C" w:rsidRPr="00D3418B" w:rsidRDefault="003103E3" w:rsidP="00D3418B">
      <w:pPr>
        <w:pStyle w:val="ListParagraph"/>
        <w:numPr>
          <w:ilvl w:val="1"/>
          <w:numId w:val="9"/>
        </w:numPr>
        <w:rPr>
          <w:rFonts w:ascii="Arial" w:hAnsi="Arial" w:cs="Arial"/>
          <w:bCs/>
          <w:sz w:val="24"/>
          <w:szCs w:val="24"/>
        </w:rPr>
      </w:pPr>
      <w:r w:rsidRPr="003103E3">
        <w:rPr>
          <w:rFonts w:ascii="Arial" w:hAnsi="Arial" w:cs="Arial"/>
          <w:bCs/>
          <w:sz w:val="24"/>
          <w:szCs w:val="24"/>
        </w:rPr>
        <w:t>Demolition of existing poultry farm and construction of 2 No. linked poultry houses with associated feed bins, hard standings and drainage attenuation pond. Thornton Le Moor Farm Thornton Le Moor Northallerton North Yorkshire. ZB25/01567/FUL</w:t>
      </w:r>
    </w:p>
    <w:p w14:paraId="37A4A11E" w14:textId="50732283" w:rsidR="00F15B8C" w:rsidRPr="00F15B8C" w:rsidRDefault="00F15B8C" w:rsidP="00F15B8C">
      <w:pPr>
        <w:rPr>
          <w:rFonts w:ascii="Arial" w:hAnsi="Arial" w:cs="Arial"/>
          <w:bCs/>
          <w:sz w:val="24"/>
          <w:szCs w:val="24"/>
        </w:rPr>
      </w:pPr>
      <w:r>
        <w:rPr>
          <w:bCs/>
        </w:rPr>
        <w:t xml:space="preserve">               </w:t>
      </w:r>
      <w:r w:rsidRPr="00F15B8C">
        <w:rPr>
          <w:rFonts w:ascii="Arial" w:hAnsi="Arial" w:cs="Arial"/>
          <w:bCs/>
          <w:sz w:val="24"/>
          <w:szCs w:val="24"/>
        </w:rPr>
        <w:t xml:space="preserve">Refused </w:t>
      </w:r>
      <w:r w:rsidR="00D3418B">
        <w:rPr>
          <w:rFonts w:ascii="Arial" w:hAnsi="Arial" w:cs="Arial"/>
          <w:bCs/>
          <w:sz w:val="24"/>
          <w:szCs w:val="24"/>
        </w:rPr>
        <w:t>- None</w:t>
      </w:r>
    </w:p>
    <w:p w14:paraId="4F77F69A" w14:textId="77777777" w:rsidR="00327141" w:rsidRPr="00327141" w:rsidRDefault="00327141" w:rsidP="00327141">
      <w:pPr>
        <w:rPr>
          <w:rFonts w:ascii="Arial" w:hAnsi="Arial" w:cs="Arial"/>
          <w:bCs/>
          <w:sz w:val="24"/>
          <w:szCs w:val="24"/>
        </w:rPr>
      </w:pPr>
    </w:p>
    <w:p w14:paraId="1B153402" w14:textId="0514B49A" w:rsidR="00CF5884" w:rsidRPr="00327141" w:rsidRDefault="00297965" w:rsidP="0032714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27141">
        <w:rPr>
          <w:rFonts w:ascii="Arial" w:hAnsi="Arial" w:cs="Arial"/>
          <w:bCs/>
          <w:sz w:val="24"/>
          <w:szCs w:val="24"/>
        </w:rPr>
        <w:t>Finance</w:t>
      </w:r>
    </w:p>
    <w:p w14:paraId="6495EB3C" w14:textId="42AD3798" w:rsidR="00EF2770" w:rsidRDefault="00EF2770" w:rsidP="00544498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Council </w:t>
      </w:r>
      <w:r w:rsidR="00CC1E2E">
        <w:rPr>
          <w:rFonts w:ascii="Arial" w:hAnsi="Arial" w:cs="Arial"/>
          <w:bCs/>
          <w:sz w:val="24"/>
          <w:szCs w:val="24"/>
        </w:rPr>
        <w:t>Bank Balance as of 08</w:t>
      </w:r>
      <w:r>
        <w:rPr>
          <w:rFonts w:ascii="Arial" w:hAnsi="Arial" w:cs="Arial"/>
          <w:bCs/>
          <w:sz w:val="24"/>
          <w:szCs w:val="24"/>
        </w:rPr>
        <w:t>/0</w:t>
      </w:r>
      <w:r w:rsidR="00CC1E2E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/202</w:t>
      </w:r>
      <w:r w:rsidR="00CC1E2E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CC1E2E">
        <w:rPr>
          <w:rFonts w:ascii="Arial" w:hAnsi="Arial" w:cs="Arial"/>
          <w:bCs/>
          <w:sz w:val="24"/>
          <w:szCs w:val="24"/>
        </w:rPr>
        <w:t>6,829.65</w:t>
      </w:r>
    </w:p>
    <w:p w14:paraId="289D25B2" w14:textId="77777777" w:rsidR="00D3418B" w:rsidRDefault="00D3418B" w:rsidP="00D3418B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1778DF1C" w14:textId="2DB2BBD4" w:rsidR="00CF5884" w:rsidRDefault="00297965" w:rsidP="00544498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lastRenderedPageBreak/>
        <w:t>Expenses</w:t>
      </w:r>
      <w:r w:rsidR="003C1B22">
        <w:rPr>
          <w:rFonts w:ascii="Arial" w:hAnsi="Arial" w:cs="Arial"/>
          <w:bCs/>
          <w:sz w:val="24"/>
          <w:szCs w:val="24"/>
        </w:rPr>
        <w:t xml:space="preserve"> Paid</w:t>
      </w:r>
    </w:p>
    <w:p w14:paraId="3FE1D1CF" w14:textId="030441FC" w:rsidR="00C65042" w:rsidRDefault="00C65042" w:rsidP="006C20CF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YLCA Annual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Sub             £185</w:t>
      </w:r>
    </w:p>
    <w:p w14:paraId="14B19E36" w14:textId="22859B7D" w:rsidR="00C65042" w:rsidRDefault="00C65042" w:rsidP="006C20CF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Parish Online Email &amp; Website   £258</w:t>
      </w:r>
    </w:p>
    <w:p w14:paraId="56AD8C33" w14:textId="6BFFE23E" w:rsidR="006C20CF" w:rsidRDefault="006C20CF" w:rsidP="006C20CF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YLCA Training </w:t>
      </w:r>
      <w:r w:rsidR="00D3418B">
        <w:rPr>
          <w:rFonts w:ascii="Arial" w:hAnsi="Arial" w:cs="Arial"/>
          <w:bCs/>
          <w:sz w:val="24"/>
          <w:szCs w:val="24"/>
        </w:rPr>
        <w:t xml:space="preserve">on </w:t>
      </w:r>
      <w:r>
        <w:rPr>
          <w:rFonts w:ascii="Arial" w:hAnsi="Arial" w:cs="Arial"/>
          <w:bCs/>
          <w:sz w:val="24"/>
          <w:szCs w:val="24"/>
        </w:rPr>
        <w:t>22/04/26</w:t>
      </w:r>
      <w:r w:rsidR="003C1B22">
        <w:rPr>
          <w:rFonts w:ascii="Arial" w:hAnsi="Arial" w:cs="Arial"/>
          <w:bCs/>
          <w:sz w:val="24"/>
          <w:szCs w:val="24"/>
        </w:rPr>
        <w:t xml:space="preserve">    £30</w:t>
      </w:r>
    </w:p>
    <w:p w14:paraId="4791CDA7" w14:textId="260D1E30" w:rsidR="003C1B22" w:rsidRDefault="003C1B22" w:rsidP="00544498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Expenses to pay</w:t>
      </w:r>
    </w:p>
    <w:p w14:paraId="6231A829" w14:textId="09095507" w:rsidR="003C1B22" w:rsidRDefault="003C1B22" w:rsidP="003C1B2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Zurich Insurance</w:t>
      </w:r>
      <w:r w:rsidR="000F516B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£140</w:t>
      </w:r>
    </w:p>
    <w:p w14:paraId="30589D0A" w14:textId="7EA8F26E" w:rsidR="00C15C82" w:rsidRDefault="00C15C82" w:rsidP="003C1B2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Ian Smithson Auditor </w:t>
      </w:r>
      <w:r w:rsidR="00D3418B">
        <w:rPr>
          <w:rFonts w:ascii="Arial" w:hAnsi="Arial" w:cs="Arial"/>
          <w:bCs/>
          <w:sz w:val="24"/>
          <w:szCs w:val="24"/>
        </w:rPr>
        <w:t xml:space="preserve">   £112.50</w:t>
      </w:r>
    </w:p>
    <w:p w14:paraId="0A110C86" w14:textId="61C86759" w:rsidR="00CC1E2E" w:rsidRDefault="00CC1E2E" w:rsidP="00544498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Money Received </w:t>
      </w:r>
    </w:p>
    <w:p w14:paraId="6E7F2726" w14:textId="5FF9B107" w:rsidR="00CC1E2E" w:rsidRDefault="00CC1E2E" w:rsidP="00CC1E2E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Precept      </w:t>
      </w:r>
      <w:r w:rsidR="000F516B">
        <w:rPr>
          <w:rFonts w:ascii="Arial" w:hAnsi="Arial" w:cs="Arial"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sz w:val="24"/>
          <w:szCs w:val="24"/>
        </w:rPr>
        <w:t xml:space="preserve">  £3,150.00</w:t>
      </w:r>
    </w:p>
    <w:p w14:paraId="3E402BE9" w14:textId="430989D6" w:rsidR="003C1B22" w:rsidRDefault="003C1B22" w:rsidP="00CC1E2E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HMRC PAYE Refund for 2024/5    £27</w:t>
      </w:r>
      <w:r w:rsidR="000F516B">
        <w:rPr>
          <w:rFonts w:ascii="Arial" w:hAnsi="Arial" w:cs="Arial"/>
          <w:bCs/>
          <w:sz w:val="24"/>
          <w:szCs w:val="24"/>
        </w:rPr>
        <w:t>.17</w:t>
      </w:r>
    </w:p>
    <w:p w14:paraId="6031B40C" w14:textId="11BD5CC8" w:rsidR="00CC1E2E" w:rsidRDefault="00CC1E2E" w:rsidP="00544498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Approval of the Audit</w:t>
      </w:r>
      <w:r w:rsidR="00D3418B">
        <w:rPr>
          <w:rFonts w:ascii="Arial" w:hAnsi="Arial" w:cs="Arial"/>
          <w:bCs/>
          <w:sz w:val="24"/>
          <w:szCs w:val="24"/>
        </w:rPr>
        <w:t xml:space="preserve">          </w:t>
      </w:r>
    </w:p>
    <w:p w14:paraId="2B9E5410" w14:textId="334F3C96" w:rsidR="00CF5884" w:rsidRPr="000F516B" w:rsidRDefault="00CF5884" w:rsidP="000F516B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24A56521" w14:textId="77777777" w:rsidR="00327141" w:rsidRDefault="00297965" w:rsidP="0032714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27141">
        <w:rPr>
          <w:rFonts w:ascii="Arial" w:hAnsi="Arial" w:cs="Arial"/>
          <w:bCs/>
          <w:sz w:val="24"/>
          <w:szCs w:val="24"/>
        </w:rPr>
        <w:t xml:space="preserve"> </w:t>
      </w:r>
      <w:r w:rsidR="00537A5A" w:rsidRPr="00327141">
        <w:rPr>
          <w:rFonts w:ascii="Arial" w:hAnsi="Arial" w:cs="Arial"/>
          <w:bCs/>
          <w:sz w:val="24"/>
          <w:szCs w:val="24"/>
        </w:rPr>
        <w:t>Public Questions</w:t>
      </w:r>
      <w:r w:rsidR="00327141">
        <w:rPr>
          <w:rFonts w:ascii="Arial" w:hAnsi="Arial" w:cs="Arial"/>
          <w:bCs/>
          <w:sz w:val="24"/>
          <w:szCs w:val="24"/>
        </w:rPr>
        <w:t xml:space="preserve"> </w:t>
      </w:r>
    </w:p>
    <w:p w14:paraId="740BB1E4" w14:textId="78257149" w:rsidR="00CF5884" w:rsidRPr="00327141" w:rsidRDefault="00297965" w:rsidP="0032714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27141">
        <w:rPr>
          <w:rFonts w:ascii="Arial" w:hAnsi="Arial" w:cs="Arial"/>
          <w:bCs/>
          <w:sz w:val="24"/>
          <w:szCs w:val="24"/>
        </w:rPr>
        <w:t>Date and Time of next meeting</w:t>
      </w:r>
    </w:p>
    <w:sectPr w:rsidR="00CF5884" w:rsidRPr="00327141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25A0" w14:textId="77777777" w:rsidR="009139E7" w:rsidRDefault="00744F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3992" w14:textId="77777777" w:rsidR="009139E7" w:rsidRDefault="00744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DC7"/>
    <w:multiLevelType w:val="multilevel"/>
    <w:tmpl w:val="F6B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73C4255"/>
    <w:multiLevelType w:val="multilevel"/>
    <w:tmpl w:val="8308665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F5B37CD"/>
    <w:multiLevelType w:val="hybridMultilevel"/>
    <w:tmpl w:val="E1CCEE02"/>
    <w:lvl w:ilvl="0" w:tplc="BD32B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12138"/>
    <w:multiLevelType w:val="multilevel"/>
    <w:tmpl w:val="F6B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84"/>
    <w:rsid w:val="00023D6C"/>
    <w:rsid w:val="00073D31"/>
    <w:rsid w:val="000B6D1B"/>
    <w:rsid w:val="000F516B"/>
    <w:rsid w:val="001436DE"/>
    <w:rsid w:val="00197BB2"/>
    <w:rsid w:val="001E0E40"/>
    <w:rsid w:val="001E7C96"/>
    <w:rsid w:val="00267B1B"/>
    <w:rsid w:val="00273CAD"/>
    <w:rsid w:val="00291997"/>
    <w:rsid w:val="00297965"/>
    <w:rsid w:val="003103E3"/>
    <w:rsid w:val="00327141"/>
    <w:rsid w:val="0034208D"/>
    <w:rsid w:val="003701D9"/>
    <w:rsid w:val="003C1B22"/>
    <w:rsid w:val="00427643"/>
    <w:rsid w:val="00431C9A"/>
    <w:rsid w:val="00460A5C"/>
    <w:rsid w:val="004A3F52"/>
    <w:rsid w:val="004B138D"/>
    <w:rsid w:val="00517587"/>
    <w:rsid w:val="00532CA9"/>
    <w:rsid w:val="00537A5A"/>
    <w:rsid w:val="00544498"/>
    <w:rsid w:val="00563F39"/>
    <w:rsid w:val="00594EBE"/>
    <w:rsid w:val="005B0757"/>
    <w:rsid w:val="005D2EFA"/>
    <w:rsid w:val="005F4CDC"/>
    <w:rsid w:val="005F6835"/>
    <w:rsid w:val="00621170"/>
    <w:rsid w:val="00646A1A"/>
    <w:rsid w:val="006C20CF"/>
    <w:rsid w:val="006D1757"/>
    <w:rsid w:val="00711BB3"/>
    <w:rsid w:val="0072533D"/>
    <w:rsid w:val="00744FFA"/>
    <w:rsid w:val="00773CB9"/>
    <w:rsid w:val="00780CB6"/>
    <w:rsid w:val="00826AB8"/>
    <w:rsid w:val="008315A8"/>
    <w:rsid w:val="00856E75"/>
    <w:rsid w:val="008625EC"/>
    <w:rsid w:val="0094786A"/>
    <w:rsid w:val="00951C59"/>
    <w:rsid w:val="009F1725"/>
    <w:rsid w:val="009F7ED6"/>
    <w:rsid w:val="00B127DA"/>
    <w:rsid w:val="00B218FB"/>
    <w:rsid w:val="00BB7F93"/>
    <w:rsid w:val="00BE61BA"/>
    <w:rsid w:val="00C010C2"/>
    <w:rsid w:val="00C12891"/>
    <w:rsid w:val="00C15C82"/>
    <w:rsid w:val="00C65042"/>
    <w:rsid w:val="00C76179"/>
    <w:rsid w:val="00CC1E2E"/>
    <w:rsid w:val="00CF5884"/>
    <w:rsid w:val="00D2230E"/>
    <w:rsid w:val="00D3418B"/>
    <w:rsid w:val="00D5117B"/>
    <w:rsid w:val="00DD70FD"/>
    <w:rsid w:val="00DE4FEE"/>
    <w:rsid w:val="00E016FA"/>
    <w:rsid w:val="00E14E2E"/>
    <w:rsid w:val="00E17662"/>
    <w:rsid w:val="00E306C3"/>
    <w:rsid w:val="00E4595B"/>
    <w:rsid w:val="00E54807"/>
    <w:rsid w:val="00ED6E1B"/>
    <w:rsid w:val="00EF0EE4"/>
    <w:rsid w:val="00EF2770"/>
    <w:rsid w:val="00F15B8C"/>
    <w:rsid w:val="00F23126"/>
    <w:rsid w:val="00F52FE1"/>
    <w:rsid w:val="00F56062"/>
    <w:rsid w:val="00F809F8"/>
    <w:rsid w:val="00F85786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61ADA-7D67-42EB-A74D-8AE59C8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TLM-TLS PC</cp:lastModifiedBy>
  <cp:revision>47</cp:revision>
  <cp:lastPrinted>2026-05-13T21:27:00Z</cp:lastPrinted>
  <dcterms:created xsi:type="dcterms:W3CDTF">2026-04-28T18:28:00Z</dcterms:created>
  <dcterms:modified xsi:type="dcterms:W3CDTF">2026-05-13T21:38:00Z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