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35" w:rsidRPr="00B72ED0" w:rsidRDefault="00E6034A" w:rsidP="00D74535">
      <w:pPr>
        <w:pStyle w:val="NoSpacing"/>
        <w:jc w:val="center"/>
        <w:rPr>
          <w:b/>
          <w:sz w:val="20"/>
          <w:szCs w:val="20"/>
        </w:rPr>
      </w:pPr>
      <w:r w:rsidRPr="00B72ED0">
        <w:rPr>
          <w:b/>
          <w:sz w:val="20"/>
          <w:szCs w:val="20"/>
        </w:rPr>
        <w:t xml:space="preserve">Wednesday </w:t>
      </w:r>
      <w:r w:rsidR="00D60AD7" w:rsidRPr="00B72ED0">
        <w:rPr>
          <w:b/>
          <w:sz w:val="20"/>
          <w:szCs w:val="20"/>
        </w:rPr>
        <w:t xml:space="preserve">18 May </w:t>
      </w:r>
      <w:r w:rsidRPr="00B72ED0">
        <w:rPr>
          <w:b/>
          <w:sz w:val="20"/>
          <w:szCs w:val="20"/>
        </w:rPr>
        <w:t>201</w:t>
      </w:r>
      <w:r w:rsidR="00D60AD7" w:rsidRPr="00B72ED0">
        <w:rPr>
          <w:b/>
          <w:sz w:val="20"/>
          <w:szCs w:val="20"/>
        </w:rPr>
        <w:t>6</w:t>
      </w:r>
    </w:p>
    <w:p w:rsidR="00D74535" w:rsidRPr="00B72ED0" w:rsidRDefault="00D74535" w:rsidP="00D74535">
      <w:pPr>
        <w:pStyle w:val="NoSpacing"/>
        <w:jc w:val="center"/>
        <w:rPr>
          <w:b/>
          <w:sz w:val="20"/>
          <w:szCs w:val="20"/>
        </w:rPr>
      </w:pPr>
      <w:r w:rsidRPr="00B72ED0">
        <w:rPr>
          <w:b/>
          <w:sz w:val="20"/>
          <w:szCs w:val="20"/>
        </w:rPr>
        <w:t>Held at 7.30pm in Helperby Village Hall</w:t>
      </w:r>
    </w:p>
    <w:p w:rsidR="00D74535" w:rsidRPr="00B72ED0" w:rsidRDefault="00D74535" w:rsidP="00D74535">
      <w:pPr>
        <w:pStyle w:val="NoSpacing"/>
        <w:jc w:val="center"/>
        <w:rPr>
          <w:sz w:val="20"/>
          <w:szCs w:val="20"/>
        </w:rPr>
      </w:pPr>
    </w:p>
    <w:p w:rsidR="00D74535" w:rsidRPr="00B72ED0" w:rsidRDefault="00D74535" w:rsidP="00D74535">
      <w:pPr>
        <w:pStyle w:val="NoSpacing"/>
        <w:rPr>
          <w:sz w:val="20"/>
          <w:szCs w:val="20"/>
        </w:rPr>
      </w:pPr>
      <w:r w:rsidRPr="00B72ED0">
        <w:rPr>
          <w:b/>
          <w:sz w:val="20"/>
          <w:szCs w:val="20"/>
        </w:rPr>
        <w:t>Present:</w:t>
      </w:r>
      <w:r w:rsidRPr="00B72ED0">
        <w:rPr>
          <w:sz w:val="20"/>
          <w:szCs w:val="20"/>
        </w:rPr>
        <w:t xml:space="preserve"> </w:t>
      </w:r>
      <w:r w:rsidR="00A048C1" w:rsidRPr="00B72ED0">
        <w:rPr>
          <w:sz w:val="20"/>
          <w:szCs w:val="20"/>
        </w:rPr>
        <w:t xml:space="preserve">Cllr </w:t>
      </w:r>
      <w:r w:rsidRPr="00B72ED0">
        <w:rPr>
          <w:sz w:val="20"/>
          <w:szCs w:val="20"/>
        </w:rPr>
        <w:t xml:space="preserve">Chris Owens (Chairman), </w:t>
      </w:r>
      <w:r w:rsidR="00A048C1" w:rsidRPr="00B72ED0">
        <w:rPr>
          <w:sz w:val="20"/>
          <w:szCs w:val="20"/>
        </w:rPr>
        <w:t xml:space="preserve">Cllr </w:t>
      </w:r>
      <w:r w:rsidRPr="00B72ED0">
        <w:rPr>
          <w:sz w:val="20"/>
          <w:szCs w:val="20"/>
        </w:rPr>
        <w:t xml:space="preserve">Mavis Hartley, </w:t>
      </w:r>
      <w:r w:rsidR="00A048C1" w:rsidRPr="00B72ED0">
        <w:rPr>
          <w:sz w:val="20"/>
          <w:szCs w:val="20"/>
        </w:rPr>
        <w:t xml:space="preserve">Cllr </w:t>
      </w:r>
      <w:r w:rsidRPr="00B72ED0">
        <w:rPr>
          <w:sz w:val="20"/>
          <w:szCs w:val="20"/>
        </w:rPr>
        <w:t xml:space="preserve">Janice Attwood, </w:t>
      </w:r>
      <w:r w:rsidR="00A048C1" w:rsidRPr="00B72ED0">
        <w:rPr>
          <w:sz w:val="20"/>
          <w:szCs w:val="20"/>
        </w:rPr>
        <w:t xml:space="preserve">Cllr Barry Connor, </w:t>
      </w:r>
      <w:r w:rsidR="00BE23EB" w:rsidRPr="00B72ED0">
        <w:rPr>
          <w:sz w:val="20"/>
          <w:szCs w:val="20"/>
        </w:rPr>
        <w:t>Cllr Caroline Patmore (H</w:t>
      </w:r>
      <w:r w:rsidR="00C202F2" w:rsidRPr="00B72ED0">
        <w:rPr>
          <w:sz w:val="20"/>
          <w:szCs w:val="20"/>
        </w:rPr>
        <w:t xml:space="preserve">ambleton </w:t>
      </w:r>
      <w:r w:rsidR="00BE23EB" w:rsidRPr="00B72ED0">
        <w:rPr>
          <w:sz w:val="20"/>
          <w:szCs w:val="20"/>
        </w:rPr>
        <w:t xml:space="preserve">DC), </w:t>
      </w:r>
      <w:r w:rsidRPr="00B72ED0">
        <w:rPr>
          <w:sz w:val="20"/>
          <w:szCs w:val="20"/>
        </w:rPr>
        <w:t>Roger Clements (Clerk)</w:t>
      </w:r>
      <w:r w:rsidR="00D60AD7" w:rsidRPr="00B72ED0">
        <w:rPr>
          <w:sz w:val="20"/>
          <w:szCs w:val="20"/>
        </w:rPr>
        <w:t>.</w:t>
      </w:r>
    </w:p>
    <w:p w:rsidR="009B0B93" w:rsidRPr="00B72ED0" w:rsidRDefault="009B0B93" w:rsidP="009B0B93">
      <w:pPr>
        <w:pStyle w:val="NoSpacing"/>
        <w:rPr>
          <w:b/>
          <w:sz w:val="20"/>
          <w:szCs w:val="20"/>
        </w:rPr>
      </w:pPr>
    </w:p>
    <w:p w:rsidR="00E05E2A" w:rsidRPr="00B72ED0" w:rsidRDefault="00E05E2A" w:rsidP="00E05E2A">
      <w:pPr>
        <w:pStyle w:val="ListParagraph"/>
        <w:numPr>
          <w:ilvl w:val="0"/>
          <w:numId w:val="18"/>
        </w:numPr>
        <w:spacing w:after="0" w:line="240" w:lineRule="auto"/>
        <w:rPr>
          <w:sz w:val="20"/>
          <w:szCs w:val="20"/>
        </w:rPr>
      </w:pPr>
      <w:r w:rsidRPr="00B72ED0">
        <w:rPr>
          <w:sz w:val="20"/>
          <w:szCs w:val="20"/>
        </w:rPr>
        <w:t>Chairman of the Council</w:t>
      </w:r>
    </w:p>
    <w:p w:rsidR="00DF47C2" w:rsidRPr="00B72ED0" w:rsidRDefault="00DF47C2" w:rsidP="00DF47C2">
      <w:pPr>
        <w:pStyle w:val="ListParagraph"/>
        <w:numPr>
          <w:ilvl w:val="1"/>
          <w:numId w:val="18"/>
        </w:numPr>
        <w:spacing w:after="0" w:line="240" w:lineRule="auto"/>
        <w:rPr>
          <w:sz w:val="20"/>
          <w:szCs w:val="20"/>
        </w:rPr>
      </w:pPr>
      <w:r w:rsidRPr="00B72ED0">
        <w:rPr>
          <w:sz w:val="20"/>
          <w:szCs w:val="20"/>
        </w:rPr>
        <w:t>Cllr Owens was proposed as Chairman by cllr B Connor, elected unanimously and duly signed the Chairman's Declaration of Acceptance of Office.</w:t>
      </w:r>
    </w:p>
    <w:p w:rsidR="00E05E2A" w:rsidRPr="00B72ED0" w:rsidRDefault="00E05E2A" w:rsidP="00E05E2A">
      <w:pPr>
        <w:pStyle w:val="ListParagraph"/>
        <w:numPr>
          <w:ilvl w:val="0"/>
          <w:numId w:val="18"/>
        </w:numPr>
        <w:spacing w:after="0" w:line="240" w:lineRule="auto"/>
        <w:rPr>
          <w:sz w:val="20"/>
          <w:szCs w:val="20"/>
        </w:rPr>
      </w:pPr>
      <w:r w:rsidRPr="00B72ED0">
        <w:rPr>
          <w:sz w:val="20"/>
          <w:szCs w:val="20"/>
        </w:rPr>
        <w:t>Vice-Chairman of the Council</w:t>
      </w:r>
    </w:p>
    <w:p w:rsidR="00F31126" w:rsidRPr="00B72ED0" w:rsidRDefault="00F31126" w:rsidP="00F31126">
      <w:pPr>
        <w:pStyle w:val="ListParagraph"/>
        <w:numPr>
          <w:ilvl w:val="1"/>
          <w:numId w:val="18"/>
        </w:numPr>
        <w:spacing w:after="0" w:line="240" w:lineRule="auto"/>
        <w:rPr>
          <w:sz w:val="20"/>
          <w:szCs w:val="20"/>
        </w:rPr>
      </w:pPr>
      <w:r w:rsidRPr="00B72ED0">
        <w:rPr>
          <w:sz w:val="20"/>
          <w:szCs w:val="20"/>
        </w:rPr>
        <w:t xml:space="preserve">As the council was not fully </w:t>
      </w:r>
      <w:r w:rsidR="00647B69" w:rsidRPr="00B72ED0">
        <w:rPr>
          <w:sz w:val="20"/>
          <w:szCs w:val="20"/>
        </w:rPr>
        <w:t>present</w:t>
      </w:r>
      <w:r w:rsidRPr="00B72ED0">
        <w:rPr>
          <w:sz w:val="20"/>
          <w:szCs w:val="20"/>
        </w:rPr>
        <w:t xml:space="preserve"> the election of a Vice-Chairman was deferred to the next meeting.</w:t>
      </w:r>
    </w:p>
    <w:p w:rsidR="00E05E2A" w:rsidRPr="00B72ED0" w:rsidRDefault="00E05E2A" w:rsidP="00E05E2A">
      <w:pPr>
        <w:pStyle w:val="ListParagraph"/>
        <w:numPr>
          <w:ilvl w:val="0"/>
          <w:numId w:val="18"/>
        </w:numPr>
        <w:spacing w:after="0" w:line="240" w:lineRule="auto"/>
        <w:rPr>
          <w:sz w:val="20"/>
          <w:szCs w:val="20"/>
        </w:rPr>
      </w:pPr>
      <w:r w:rsidRPr="00B72ED0">
        <w:rPr>
          <w:sz w:val="20"/>
          <w:szCs w:val="20"/>
        </w:rPr>
        <w:t>Apologies for Absence</w:t>
      </w:r>
    </w:p>
    <w:p w:rsidR="00D60AD7" w:rsidRPr="00B72ED0" w:rsidRDefault="00D60AD7" w:rsidP="00D60AD7">
      <w:pPr>
        <w:pStyle w:val="ListParagraph"/>
        <w:numPr>
          <w:ilvl w:val="1"/>
          <w:numId w:val="18"/>
        </w:numPr>
        <w:spacing w:after="0" w:line="240" w:lineRule="auto"/>
        <w:rPr>
          <w:sz w:val="20"/>
          <w:szCs w:val="20"/>
        </w:rPr>
      </w:pPr>
      <w:r w:rsidRPr="00B72ED0">
        <w:rPr>
          <w:sz w:val="20"/>
          <w:szCs w:val="20"/>
        </w:rPr>
        <w:t>Apologies were received from cllr C Connor.</w:t>
      </w:r>
    </w:p>
    <w:p w:rsidR="00E05E2A" w:rsidRPr="00B72ED0" w:rsidRDefault="00E05E2A" w:rsidP="00E05E2A">
      <w:pPr>
        <w:pStyle w:val="ListParagraph"/>
        <w:numPr>
          <w:ilvl w:val="0"/>
          <w:numId w:val="18"/>
        </w:numPr>
        <w:spacing w:after="0" w:line="240" w:lineRule="auto"/>
        <w:rPr>
          <w:sz w:val="20"/>
          <w:szCs w:val="20"/>
        </w:rPr>
      </w:pPr>
      <w:r w:rsidRPr="00B72ED0">
        <w:rPr>
          <w:sz w:val="20"/>
          <w:szCs w:val="20"/>
        </w:rPr>
        <w:t>Declarations of Interest not already declared under the Council’s Code of Conduct or members Register of Disclosable Pecuniary Interests</w:t>
      </w:r>
    </w:p>
    <w:p w:rsidR="00DF47C2" w:rsidRPr="00B72ED0" w:rsidRDefault="00DF47C2" w:rsidP="00DF47C2">
      <w:pPr>
        <w:pStyle w:val="ListParagraph"/>
        <w:numPr>
          <w:ilvl w:val="1"/>
          <w:numId w:val="18"/>
        </w:numPr>
        <w:spacing w:after="0" w:line="240" w:lineRule="auto"/>
        <w:rPr>
          <w:sz w:val="20"/>
          <w:szCs w:val="20"/>
        </w:rPr>
      </w:pPr>
      <w:r w:rsidRPr="00B72ED0">
        <w:rPr>
          <w:sz w:val="20"/>
          <w:szCs w:val="20"/>
        </w:rPr>
        <w:t>Cllr Owens declared an interest in Item 8.11.</w:t>
      </w:r>
    </w:p>
    <w:p w:rsidR="00E05E2A" w:rsidRPr="00B72ED0" w:rsidRDefault="00E05E2A" w:rsidP="00E05E2A">
      <w:pPr>
        <w:pStyle w:val="ListParagraph"/>
        <w:numPr>
          <w:ilvl w:val="0"/>
          <w:numId w:val="18"/>
        </w:numPr>
        <w:spacing w:after="0" w:line="240" w:lineRule="auto"/>
        <w:rPr>
          <w:sz w:val="20"/>
          <w:szCs w:val="20"/>
        </w:rPr>
      </w:pPr>
      <w:r w:rsidRPr="00B72ED0">
        <w:rPr>
          <w:sz w:val="20"/>
          <w:szCs w:val="20"/>
        </w:rPr>
        <w:t>Minutes of the last meeting, held on 16 March 2016</w:t>
      </w:r>
    </w:p>
    <w:p w:rsidR="00DF47C2" w:rsidRPr="00B72ED0" w:rsidRDefault="00DF47C2" w:rsidP="00DF47C2">
      <w:pPr>
        <w:pStyle w:val="ListParagraph"/>
        <w:numPr>
          <w:ilvl w:val="1"/>
          <w:numId w:val="18"/>
        </w:numPr>
        <w:spacing w:after="0" w:line="240" w:lineRule="auto"/>
        <w:rPr>
          <w:sz w:val="20"/>
          <w:szCs w:val="20"/>
        </w:rPr>
      </w:pPr>
      <w:r w:rsidRPr="00B72ED0">
        <w:rPr>
          <w:sz w:val="20"/>
          <w:szCs w:val="20"/>
        </w:rPr>
        <w:t>The minutes were agreed to be a true record and were signed accordingly by the Chairman.</w:t>
      </w:r>
    </w:p>
    <w:p w:rsidR="00E41DC5" w:rsidRPr="00B72ED0" w:rsidRDefault="00E05E2A" w:rsidP="00E05E2A">
      <w:pPr>
        <w:pStyle w:val="ListParagraph"/>
        <w:numPr>
          <w:ilvl w:val="0"/>
          <w:numId w:val="18"/>
        </w:numPr>
        <w:spacing w:after="0" w:line="240" w:lineRule="auto"/>
        <w:rPr>
          <w:sz w:val="20"/>
          <w:szCs w:val="20"/>
        </w:rPr>
      </w:pPr>
      <w:r w:rsidRPr="00B72ED0">
        <w:rPr>
          <w:sz w:val="20"/>
          <w:szCs w:val="20"/>
        </w:rPr>
        <w:t>Clerk's report</w:t>
      </w:r>
      <w:r w:rsidR="00E41DC5" w:rsidRPr="00B72ED0">
        <w:rPr>
          <w:sz w:val="20"/>
          <w:szCs w:val="20"/>
        </w:rPr>
        <w:t>:</w:t>
      </w:r>
    </w:p>
    <w:p w:rsidR="00E41DC5" w:rsidRPr="00B72ED0" w:rsidRDefault="00E41DC5" w:rsidP="00E41DC5">
      <w:pPr>
        <w:pStyle w:val="ListParagraph"/>
        <w:numPr>
          <w:ilvl w:val="1"/>
          <w:numId w:val="18"/>
        </w:numPr>
        <w:spacing w:after="0" w:line="240" w:lineRule="auto"/>
        <w:rPr>
          <w:sz w:val="20"/>
          <w:szCs w:val="20"/>
        </w:rPr>
      </w:pPr>
      <w:r w:rsidRPr="00B72ED0">
        <w:rPr>
          <w:sz w:val="20"/>
          <w:szCs w:val="20"/>
        </w:rPr>
        <w:t>A</w:t>
      </w:r>
      <w:r w:rsidR="00647B69" w:rsidRPr="00B72ED0">
        <w:rPr>
          <w:sz w:val="20"/>
          <w:szCs w:val="20"/>
        </w:rPr>
        <w:t xml:space="preserve"> letter had been sent to the Post Office </w:t>
      </w:r>
      <w:r w:rsidR="004C1635" w:rsidRPr="00B72ED0">
        <w:rPr>
          <w:sz w:val="20"/>
          <w:szCs w:val="20"/>
        </w:rPr>
        <w:t>(see Item 12.4) but to date no reply had been received</w:t>
      </w:r>
      <w:r w:rsidR="00C202F2" w:rsidRPr="00B72ED0">
        <w:rPr>
          <w:sz w:val="20"/>
          <w:szCs w:val="20"/>
        </w:rPr>
        <w:t xml:space="preserve">.  </w:t>
      </w:r>
      <w:r w:rsidR="00E14540" w:rsidRPr="00B72ED0">
        <w:rPr>
          <w:sz w:val="20"/>
          <w:szCs w:val="20"/>
        </w:rPr>
        <w:t xml:space="preserve">Moreover, further instances of the mobile Post Office failing to appear and failing to inform the community of service disruption had occurred. </w:t>
      </w:r>
      <w:r w:rsidRPr="00B72ED0">
        <w:rPr>
          <w:sz w:val="20"/>
          <w:szCs w:val="20"/>
        </w:rPr>
        <w:t xml:space="preserve"> </w:t>
      </w:r>
      <w:r w:rsidR="00E14540" w:rsidRPr="00B72ED0">
        <w:rPr>
          <w:sz w:val="20"/>
          <w:szCs w:val="20"/>
        </w:rPr>
        <w:t>Cllr Padmore confirmed that she had received similar reports from other communities served by the mobile van.</w:t>
      </w:r>
    </w:p>
    <w:p w:rsidR="00E05E2A" w:rsidRPr="00B72ED0" w:rsidRDefault="00C202F2" w:rsidP="00E41DC5">
      <w:pPr>
        <w:pStyle w:val="ListParagraph"/>
        <w:numPr>
          <w:ilvl w:val="1"/>
          <w:numId w:val="18"/>
        </w:numPr>
        <w:spacing w:after="0" w:line="240" w:lineRule="auto"/>
        <w:rPr>
          <w:sz w:val="20"/>
          <w:szCs w:val="20"/>
        </w:rPr>
      </w:pPr>
      <w:r w:rsidRPr="00B72ED0">
        <w:rPr>
          <w:sz w:val="20"/>
          <w:szCs w:val="20"/>
        </w:rPr>
        <w:t>M</w:t>
      </w:r>
      <w:r w:rsidR="0085440A" w:rsidRPr="00B72ED0">
        <w:rPr>
          <w:sz w:val="20"/>
          <w:szCs w:val="20"/>
        </w:rPr>
        <w:t xml:space="preserve">aintenance of the council land at </w:t>
      </w:r>
      <w:r w:rsidR="00E41DC5" w:rsidRPr="00B72ED0">
        <w:rPr>
          <w:sz w:val="20"/>
          <w:szCs w:val="20"/>
        </w:rPr>
        <w:t>St Peter's</w:t>
      </w:r>
      <w:r w:rsidR="0085440A" w:rsidRPr="00B72ED0">
        <w:rPr>
          <w:sz w:val="20"/>
          <w:szCs w:val="20"/>
        </w:rPr>
        <w:t xml:space="preserve"> lych gate had begun and the area was looking very attractive</w:t>
      </w:r>
      <w:r w:rsidRPr="00B72ED0">
        <w:rPr>
          <w:sz w:val="20"/>
          <w:szCs w:val="20"/>
        </w:rPr>
        <w:t>.</w:t>
      </w:r>
      <w:r w:rsidR="00647B69" w:rsidRPr="00B72ED0">
        <w:rPr>
          <w:sz w:val="20"/>
          <w:szCs w:val="20"/>
        </w:rPr>
        <w:t xml:space="preserve"> </w:t>
      </w:r>
    </w:p>
    <w:p w:rsidR="00E05E2A" w:rsidRPr="00B72ED0" w:rsidRDefault="00E05E2A" w:rsidP="00E05E2A">
      <w:pPr>
        <w:pStyle w:val="ListParagraph"/>
        <w:numPr>
          <w:ilvl w:val="0"/>
          <w:numId w:val="18"/>
        </w:numPr>
        <w:spacing w:after="0" w:line="240" w:lineRule="auto"/>
        <w:rPr>
          <w:sz w:val="20"/>
          <w:szCs w:val="20"/>
        </w:rPr>
      </w:pPr>
      <w:r w:rsidRPr="00B72ED0">
        <w:rPr>
          <w:sz w:val="20"/>
          <w:szCs w:val="20"/>
        </w:rPr>
        <w:t>Hambleton District Council news - cllr Patmore</w:t>
      </w:r>
      <w:r w:rsidR="00C202F2" w:rsidRPr="00B72ED0">
        <w:rPr>
          <w:sz w:val="20"/>
          <w:szCs w:val="20"/>
        </w:rPr>
        <w:t xml:space="preserve"> reported that:</w:t>
      </w:r>
    </w:p>
    <w:p w:rsidR="00C202F2" w:rsidRPr="00B72ED0" w:rsidRDefault="005F2BF1" w:rsidP="00C202F2">
      <w:pPr>
        <w:pStyle w:val="ListParagraph"/>
        <w:numPr>
          <w:ilvl w:val="1"/>
          <w:numId w:val="18"/>
        </w:numPr>
        <w:spacing w:after="0" w:line="240" w:lineRule="auto"/>
        <w:rPr>
          <w:sz w:val="20"/>
          <w:szCs w:val="20"/>
        </w:rPr>
      </w:pPr>
      <w:r w:rsidRPr="00B72ED0">
        <w:rPr>
          <w:sz w:val="20"/>
          <w:szCs w:val="20"/>
        </w:rPr>
        <w:t>The Thirsk L</w:t>
      </w:r>
      <w:r w:rsidR="00C202F2" w:rsidRPr="00B72ED0">
        <w:rPr>
          <w:sz w:val="20"/>
          <w:szCs w:val="20"/>
        </w:rPr>
        <w:t>eisure Centre had been updated.</w:t>
      </w:r>
    </w:p>
    <w:p w:rsidR="00C276BA" w:rsidRPr="00B72ED0" w:rsidRDefault="003E3DF4" w:rsidP="00C202F2">
      <w:pPr>
        <w:pStyle w:val="ListParagraph"/>
        <w:numPr>
          <w:ilvl w:val="1"/>
          <w:numId w:val="18"/>
        </w:numPr>
        <w:spacing w:after="0" w:line="240" w:lineRule="auto"/>
        <w:rPr>
          <w:sz w:val="20"/>
          <w:szCs w:val="20"/>
        </w:rPr>
      </w:pPr>
      <w:r w:rsidRPr="00B72ED0">
        <w:rPr>
          <w:sz w:val="20"/>
          <w:szCs w:val="20"/>
        </w:rPr>
        <w:t>Following the introduction of the blue topped re-cycling bins</w:t>
      </w:r>
      <w:r w:rsidR="00CB5A6C" w:rsidRPr="00B72ED0">
        <w:rPr>
          <w:sz w:val="20"/>
          <w:szCs w:val="20"/>
        </w:rPr>
        <w:t>,</w:t>
      </w:r>
      <w:r w:rsidRPr="00B72ED0">
        <w:rPr>
          <w:sz w:val="20"/>
          <w:szCs w:val="20"/>
        </w:rPr>
        <w:t xml:space="preserve"> i</w:t>
      </w:r>
      <w:r w:rsidR="00C276BA" w:rsidRPr="00B72ED0">
        <w:rPr>
          <w:sz w:val="20"/>
          <w:szCs w:val="20"/>
        </w:rPr>
        <w:t xml:space="preserve">nitial </w:t>
      </w:r>
      <w:r w:rsidRPr="00B72ED0">
        <w:rPr>
          <w:sz w:val="20"/>
          <w:szCs w:val="20"/>
        </w:rPr>
        <w:t xml:space="preserve">data showed a </w:t>
      </w:r>
      <w:r w:rsidR="005F2BF1" w:rsidRPr="00B72ED0">
        <w:rPr>
          <w:sz w:val="20"/>
          <w:szCs w:val="20"/>
        </w:rPr>
        <w:t>marked reduction</w:t>
      </w:r>
      <w:r w:rsidRPr="00B72ED0">
        <w:rPr>
          <w:sz w:val="20"/>
          <w:szCs w:val="20"/>
        </w:rPr>
        <w:t xml:space="preserve"> in </w:t>
      </w:r>
      <w:r w:rsidR="00485680" w:rsidRPr="00B72ED0">
        <w:rPr>
          <w:sz w:val="20"/>
          <w:szCs w:val="20"/>
        </w:rPr>
        <w:t>waste going to landfill.  When more figures come available it was anticipated that re-cycling percentages would show a significant rise.</w:t>
      </w:r>
    </w:p>
    <w:p w:rsidR="00C202F2" w:rsidRPr="00B72ED0" w:rsidRDefault="00C202F2" w:rsidP="00C202F2">
      <w:pPr>
        <w:pStyle w:val="ListParagraph"/>
        <w:numPr>
          <w:ilvl w:val="1"/>
          <w:numId w:val="18"/>
        </w:numPr>
        <w:spacing w:after="0" w:line="240" w:lineRule="auto"/>
        <w:rPr>
          <w:sz w:val="20"/>
          <w:szCs w:val="20"/>
        </w:rPr>
      </w:pPr>
      <w:r w:rsidRPr="00B72ED0">
        <w:rPr>
          <w:sz w:val="20"/>
          <w:szCs w:val="20"/>
        </w:rPr>
        <w:t>Responsibility for the Galtres Centre, Easingwold was in the process of being passed from Hambleton DC to Easingwold Town Council.</w:t>
      </w:r>
    </w:p>
    <w:p w:rsidR="00C202F2" w:rsidRPr="00B72ED0" w:rsidRDefault="00C202F2" w:rsidP="00C202F2">
      <w:pPr>
        <w:pStyle w:val="ListParagraph"/>
        <w:numPr>
          <w:ilvl w:val="1"/>
          <w:numId w:val="18"/>
        </w:numPr>
        <w:spacing w:after="0" w:line="240" w:lineRule="auto"/>
        <w:rPr>
          <w:sz w:val="20"/>
          <w:szCs w:val="20"/>
        </w:rPr>
      </w:pPr>
      <w:r w:rsidRPr="00B72ED0">
        <w:rPr>
          <w:sz w:val="20"/>
          <w:szCs w:val="20"/>
        </w:rPr>
        <w:t xml:space="preserve"> </w:t>
      </w:r>
      <w:r w:rsidR="00C276BA" w:rsidRPr="00B72ED0">
        <w:rPr>
          <w:sz w:val="20"/>
          <w:szCs w:val="20"/>
        </w:rPr>
        <w:t>Development of the old Northallerton Prison site was due to start in 2017.</w:t>
      </w:r>
    </w:p>
    <w:p w:rsidR="00C276BA" w:rsidRPr="00B72ED0" w:rsidRDefault="00C276BA" w:rsidP="00C202F2">
      <w:pPr>
        <w:pStyle w:val="ListParagraph"/>
        <w:numPr>
          <w:ilvl w:val="1"/>
          <w:numId w:val="18"/>
        </w:numPr>
        <w:spacing w:after="0" w:line="240" w:lineRule="auto"/>
        <w:rPr>
          <w:sz w:val="20"/>
          <w:szCs w:val="20"/>
        </w:rPr>
      </w:pPr>
      <w:r w:rsidRPr="00B72ED0">
        <w:rPr>
          <w:sz w:val="20"/>
          <w:szCs w:val="20"/>
        </w:rPr>
        <w:t xml:space="preserve">The Tour de Yorkshire was scheduled to take place in 2017 and 18 and Hambleton DC anticipated the receipt of additional money for road surface </w:t>
      </w:r>
      <w:r w:rsidR="005F2BF1" w:rsidRPr="00B72ED0">
        <w:rPr>
          <w:sz w:val="20"/>
          <w:szCs w:val="20"/>
        </w:rPr>
        <w:t>improvements</w:t>
      </w:r>
      <w:r w:rsidR="00CB5A6C" w:rsidRPr="00B72ED0">
        <w:rPr>
          <w:sz w:val="20"/>
          <w:szCs w:val="20"/>
        </w:rPr>
        <w:t xml:space="preserve"> (some of which, it is hoped, would be used on roads in the Easingwold area)</w:t>
      </w:r>
      <w:r w:rsidRPr="00B72ED0">
        <w:rPr>
          <w:sz w:val="20"/>
          <w:szCs w:val="20"/>
        </w:rPr>
        <w:t>.</w:t>
      </w:r>
    </w:p>
    <w:p w:rsidR="00E05E2A" w:rsidRPr="00B72ED0" w:rsidRDefault="00E05E2A" w:rsidP="00E05E2A">
      <w:pPr>
        <w:pStyle w:val="ListParagraph"/>
        <w:ind w:left="360"/>
        <w:rPr>
          <w:sz w:val="20"/>
          <w:szCs w:val="20"/>
        </w:rPr>
      </w:pPr>
    </w:p>
    <w:p w:rsidR="00E05E2A" w:rsidRPr="00B72ED0" w:rsidRDefault="00E05E2A" w:rsidP="00E05E2A">
      <w:pPr>
        <w:pStyle w:val="ListParagraph"/>
        <w:numPr>
          <w:ilvl w:val="0"/>
          <w:numId w:val="18"/>
        </w:numPr>
        <w:spacing w:after="0" w:line="240" w:lineRule="auto"/>
        <w:rPr>
          <w:sz w:val="20"/>
          <w:szCs w:val="20"/>
        </w:rPr>
      </w:pPr>
      <w:r w:rsidRPr="00B72ED0">
        <w:rPr>
          <w:b/>
          <w:sz w:val="20"/>
          <w:szCs w:val="20"/>
        </w:rPr>
        <w:t>Finance</w:t>
      </w:r>
      <w:r w:rsidRPr="00B72ED0">
        <w:rPr>
          <w:sz w:val="20"/>
          <w:szCs w:val="20"/>
        </w:rPr>
        <w:t xml:space="preserve"> </w:t>
      </w:r>
    </w:p>
    <w:p w:rsidR="00E05E2A" w:rsidRPr="00B72ED0" w:rsidRDefault="00D43409" w:rsidP="00E05E2A">
      <w:pPr>
        <w:pStyle w:val="ListParagraph"/>
        <w:numPr>
          <w:ilvl w:val="1"/>
          <w:numId w:val="18"/>
        </w:numPr>
        <w:spacing w:after="0" w:line="240" w:lineRule="auto"/>
        <w:rPr>
          <w:sz w:val="20"/>
          <w:szCs w:val="20"/>
        </w:rPr>
      </w:pPr>
      <w:r w:rsidRPr="00B72ED0">
        <w:rPr>
          <w:sz w:val="20"/>
          <w:szCs w:val="20"/>
        </w:rPr>
        <w:t xml:space="preserve">Bank Account </w:t>
      </w:r>
      <w:r w:rsidR="00E05E2A" w:rsidRPr="00B72ED0">
        <w:rPr>
          <w:sz w:val="20"/>
          <w:szCs w:val="20"/>
        </w:rPr>
        <w:t xml:space="preserve">Reconciliation - </w:t>
      </w:r>
      <w:r w:rsidRPr="00B72ED0">
        <w:rPr>
          <w:sz w:val="20"/>
          <w:szCs w:val="20"/>
        </w:rPr>
        <w:t xml:space="preserve">the </w:t>
      </w:r>
      <w:r w:rsidR="00E05E2A" w:rsidRPr="00B72ED0">
        <w:rPr>
          <w:sz w:val="20"/>
          <w:szCs w:val="20"/>
        </w:rPr>
        <w:t>Financial Working Group</w:t>
      </w:r>
      <w:r w:rsidRPr="00B72ED0">
        <w:rPr>
          <w:sz w:val="20"/>
          <w:szCs w:val="20"/>
        </w:rPr>
        <w:t xml:space="preserve"> reported the bank reconciliation to be in order</w:t>
      </w:r>
      <w:r w:rsidR="00601BEA" w:rsidRPr="00B72ED0">
        <w:rPr>
          <w:sz w:val="20"/>
          <w:szCs w:val="20"/>
        </w:rPr>
        <w:t>.</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End of year Financial Report and budget FY 2016/17 - Clerk</w:t>
      </w:r>
      <w:r w:rsidR="002B5D7A" w:rsidRPr="00B72ED0">
        <w:rPr>
          <w:sz w:val="20"/>
          <w:szCs w:val="20"/>
        </w:rPr>
        <w:t xml:space="preserve"> </w:t>
      </w:r>
      <w:r w:rsidR="005F2BF1" w:rsidRPr="00B72ED0">
        <w:rPr>
          <w:sz w:val="20"/>
          <w:szCs w:val="20"/>
        </w:rPr>
        <w:t>reported that the Council's funds total</w:t>
      </w:r>
      <w:r w:rsidR="007B620A">
        <w:rPr>
          <w:sz w:val="20"/>
          <w:szCs w:val="20"/>
        </w:rPr>
        <w:t>l</w:t>
      </w:r>
      <w:r w:rsidR="005F2BF1" w:rsidRPr="00B72ED0">
        <w:rPr>
          <w:sz w:val="20"/>
          <w:szCs w:val="20"/>
        </w:rPr>
        <w:t xml:space="preserve">ed £4,154 at 31 March 16 of which £2,000 is ring fenced for War Memorial cobbles improvement.  The budget adopted in November did not need any amendment at present. </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Annual Financial Review by Financial Working Group</w:t>
      </w:r>
      <w:r w:rsidR="002B5D7A" w:rsidRPr="00B72ED0">
        <w:rPr>
          <w:sz w:val="20"/>
          <w:szCs w:val="20"/>
        </w:rPr>
        <w:t xml:space="preserve"> - cllr B Connor confirmed that the annual financial review had taken place on 3 May 2016 and no observations were raised.</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 xml:space="preserve">Annual Governance </w:t>
      </w:r>
      <w:r w:rsidR="0066507E" w:rsidRPr="00B72ED0">
        <w:rPr>
          <w:sz w:val="20"/>
          <w:szCs w:val="20"/>
        </w:rPr>
        <w:t>statement</w:t>
      </w:r>
      <w:r w:rsidRPr="00B72ED0">
        <w:rPr>
          <w:sz w:val="20"/>
          <w:szCs w:val="20"/>
        </w:rPr>
        <w:t xml:space="preserve"> in the Annual Return 2015/16</w:t>
      </w:r>
      <w:r w:rsidR="00EA161D" w:rsidRPr="00B72ED0">
        <w:rPr>
          <w:sz w:val="20"/>
          <w:szCs w:val="20"/>
        </w:rPr>
        <w:t xml:space="preserve"> - cllr B Connor confirmed that the statements made on the relevant page</w:t>
      </w:r>
      <w:r w:rsidR="0066507E" w:rsidRPr="00B72ED0">
        <w:rPr>
          <w:sz w:val="20"/>
          <w:szCs w:val="20"/>
        </w:rPr>
        <w:t xml:space="preserve"> of the Annual R</w:t>
      </w:r>
      <w:r w:rsidR="00EA161D" w:rsidRPr="00B72ED0">
        <w:rPr>
          <w:sz w:val="20"/>
          <w:szCs w:val="20"/>
        </w:rPr>
        <w:t xml:space="preserve">eturn were all correct.  The Chairman and Clerk signed the Annual </w:t>
      </w:r>
      <w:r w:rsidR="0066507E" w:rsidRPr="00B72ED0">
        <w:rPr>
          <w:sz w:val="20"/>
          <w:szCs w:val="20"/>
        </w:rPr>
        <w:t xml:space="preserve">Governance statement </w:t>
      </w:r>
      <w:r w:rsidR="00EA161D" w:rsidRPr="00B72ED0">
        <w:rPr>
          <w:sz w:val="20"/>
          <w:szCs w:val="20"/>
        </w:rPr>
        <w:t>accordingly.</w:t>
      </w:r>
    </w:p>
    <w:p w:rsidR="0066507E" w:rsidRPr="00B72ED0" w:rsidRDefault="0066507E" w:rsidP="00255F1F">
      <w:pPr>
        <w:pStyle w:val="ListParagraph"/>
        <w:numPr>
          <w:ilvl w:val="1"/>
          <w:numId w:val="18"/>
        </w:numPr>
        <w:spacing w:after="0" w:line="240" w:lineRule="auto"/>
        <w:rPr>
          <w:sz w:val="20"/>
          <w:szCs w:val="20"/>
        </w:rPr>
      </w:pPr>
      <w:r w:rsidRPr="00B72ED0">
        <w:rPr>
          <w:sz w:val="20"/>
          <w:szCs w:val="20"/>
        </w:rPr>
        <w:t>Accounting statement in the Annual Return 2015/16 - cllr B Connor confirmed that the statements made on the relevant page of the Annual Return were all correct.  The Chairman signed the Annual Accounting statement accordingly.</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Local Audit procedure for FY 2016/17</w:t>
      </w:r>
      <w:r w:rsidR="00EA161D" w:rsidRPr="00B72ED0">
        <w:rPr>
          <w:sz w:val="20"/>
          <w:szCs w:val="20"/>
        </w:rPr>
        <w:t xml:space="preserve"> - </w:t>
      </w:r>
      <w:r w:rsidR="00EA161D" w:rsidRPr="00B72ED0">
        <w:rPr>
          <w:b/>
          <w:sz w:val="20"/>
          <w:szCs w:val="20"/>
        </w:rPr>
        <w:t>it was resolved</w:t>
      </w:r>
      <w:r w:rsidR="00EA161D" w:rsidRPr="00B72ED0">
        <w:rPr>
          <w:sz w:val="20"/>
          <w:szCs w:val="20"/>
        </w:rPr>
        <w:t xml:space="preserve"> that the current Local Audit process where </w:t>
      </w:r>
      <w:r w:rsidR="005F2BF1" w:rsidRPr="00B72ED0">
        <w:rPr>
          <w:sz w:val="20"/>
          <w:szCs w:val="20"/>
        </w:rPr>
        <w:t xml:space="preserve">Brafferton PC convene with </w:t>
      </w:r>
      <w:r w:rsidR="00EA161D" w:rsidRPr="00B72ED0">
        <w:rPr>
          <w:sz w:val="20"/>
          <w:szCs w:val="20"/>
        </w:rPr>
        <w:t>a group of local Parish Councils at Coronation Hall, Boroughbridge to conduct peer audits  be continued.</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lastRenderedPageBreak/>
        <w:t>Financial Working Group for 2016/17</w:t>
      </w:r>
      <w:r w:rsidR="009B6651" w:rsidRPr="00B72ED0">
        <w:rPr>
          <w:sz w:val="20"/>
          <w:szCs w:val="20"/>
        </w:rPr>
        <w:t xml:space="preserve"> - </w:t>
      </w:r>
      <w:r w:rsidR="009B6651" w:rsidRPr="00B72ED0">
        <w:rPr>
          <w:b/>
          <w:sz w:val="20"/>
          <w:szCs w:val="20"/>
        </w:rPr>
        <w:t>it was resolved</w:t>
      </w:r>
      <w:r w:rsidR="009B6651" w:rsidRPr="00B72ED0">
        <w:rPr>
          <w:sz w:val="20"/>
          <w:szCs w:val="20"/>
        </w:rPr>
        <w:t xml:space="preserve"> that </w:t>
      </w:r>
      <w:r w:rsidR="00B26C74" w:rsidRPr="00B72ED0">
        <w:rPr>
          <w:sz w:val="20"/>
          <w:szCs w:val="20"/>
        </w:rPr>
        <w:t>cllrs Attwood and B Connor continue as members of the Financial Working Group.</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Insurance premium</w:t>
      </w:r>
      <w:r w:rsidR="005B6EB0" w:rsidRPr="00B72ED0">
        <w:rPr>
          <w:sz w:val="20"/>
          <w:szCs w:val="20"/>
        </w:rPr>
        <w:t xml:space="preserve"> - </w:t>
      </w:r>
      <w:r w:rsidR="005B6EB0" w:rsidRPr="00B72ED0">
        <w:rPr>
          <w:b/>
          <w:sz w:val="20"/>
          <w:szCs w:val="20"/>
        </w:rPr>
        <w:t>it was resolved</w:t>
      </w:r>
      <w:r w:rsidR="005B6EB0" w:rsidRPr="00B72ED0">
        <w:rPr>
          <w:sz w:val="20"/>
          <w:szCs w:val="20"/>
        </w:rPr>
        <w:t xml:space="preserve"> to change insurer and to take a Long term (3 year) Agreement with Aon UK Limited at an annual premium of £199.62.</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 xml:space="preserve">Subscription payments FY 2016/17 - </w:t>
      </w:r>
      <w:r w:rsidR="00EA161D" w:rsidRPr="00B72ED0">
        <w:rPr>
          <w:b/>
          <w:sz w:val="20"/>
          <w:szCs w:val="20"/>
        </w:rPr>
        <w:t>it was resolved</w:t>
      </w:r>
      <w:r w:rsidR="00EA161D" w:rsidRPr="00B72ED0">
        <w:rPr>
          <w:sz w:val="20"/>
          <w:szCs w:val="20"/>
        </w:rPr>
        <w:t xml:space="preserve"> that the Council would continue to subscribe to YLCA, SLCC, CPRE and RAY and the Clerk was authorised to raise cheques in favour of each organisation when their subscription demands were received provided the charges had been increased by no more than 5% of the previous year's charge.</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Clerk's pay and PAYE procedures</w:t>
      </w:r>
      <w:r w:rsidR="00EA161D" w:rsidRPr="00B72ED0">
        <w:rPr>
          <w:sz w:val="20"/>
          <w:szCs w:val="20"/>
        </w:rPr>
        <w:t xml:space="preserve"> - </w:t>
      </w:r>
      <w:r w:rsidR="00EA161D" w:rsidRPr="00B72ED0">
        <w:rPr>
          <w:b/>
          <w:sz w:val="20"/>
          <w:szCs w:val="20"/>
        </w:rPr>
        <w:t>It was resolved</w:t>
      </w:r>
      <w:r w:rsidR="00EA161D" w:rsidRPr="00B72ED0">
        <w:rPr>
          <w:sz w:val="20"/>
          <w:szCs w:val="20"/>
        </w:rPr>
        <w:t xml:space="preserve"> that the current arrangements should remain in force whereby the Clerk's salary is paid by monthly Standing Order and a quarterly cheque is issued for the PAYE amount notified by HMRC.  For Pay Months 6 &amp; 12 the Clerk is to raise a cheque for pay in lieu of holiday at the rate agreed in his Terms of Employment.  </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Cheque signatories</w:t>
      </w:r>
      <w:r w:rsidR="00EA161D" w:rsidRPr="00B72ED0">
        <w:rPr>
          <w:sz w:val="20"/>
          <w:szCs w:val="20"/>
        </w:rPr>
        <w:t xml:space="preserve"> - </w:t>
      </w:r>
      <w:r w:rsidR="00EA161D" w:rsidRPr="00B72ED0">
        <w:rPr>
          <w:b/>
          <w:sz w:val="20"/>
          <w:szCs w:val="20"/>
        </w:rPr>
        <w:t xml:space="preserve">it was resolved </w:t>
      </w:r>
      <w:r w:rsidR="00EA161D" w:rsidRPr="00B72ED0">
        <w:rPr>
          <w:sz w:val="20"/>
          <w:szCs w:val="20"/>
        </w:rPr>
        <w:t>that cheque signatories should be any two from cllrs Owens, Hartley and Attwood.</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 xml:space="preserve">Grant to Helperby Village Hall </w:t>
      </w:r>
      <w:r w:rsidR="00601BEA" w:rsidRPr="00B72ED0">
        <w:rPr>
          <w:sz w:val="20"/>
          <w:szCs w:val="20"/>
        </w:rPr>
        <w:t xml:space="preserve">- </w:t>
      </w:r>
      <w:r w:rsidR="00601BEA" w:rsidRPr="00B72ED0">
        <w:rPr>
          <w:b/>
          <w:sz w:val="20"/>
          <w:szCs w:val="20"/>
        </w:rPr>
        <w:t>it was resolved</w:t>
      </w:r>
      <w:r w:rsidR="00601BEA" w:rsidRPr="00B72ED0">
        <w:rPr>
          <w:sz w:val="20"/>
          <w:szCs w:val="20"/>
        </w:rPr>
        <w:t xml:space="preserve"> </w:t>
      </w:r>
      <w:r w:rsidR="00D34876" w:rsidRPr="00B72ED0">
        <w:rPr>
          <w:sz w:val="20"/>
          <w:szCs w:val="20"/>
        </w:rPr>
        <w:t xml:space="preserve">(cllr Owens abstaining) </w:t>
      </w:r>
      <w:r w:rsidR="00601BEA" w:rsidRPr="00B72ED0">
        <w:rPr>
          <w:sz w:val="20"/>
          <w:szCs w:val="20"/>
        </w:rPr>
        <w:t xml:space="preserve">to issue a cheque for £200 to Helperby Village Hall as a grant to defray costs associated with </w:t>
      </w:r>
      <w:r w:rsidR="00673573">
        <w:rPr>
          <w:sz w:val="20"/>
          <w:szCs w:val="20"/>
        </w:rPr>
        <w:t>dovecote insurance</w:t>
      </w:r>
      <w:r w:rsidR="00673573" w:rsidRPr="00B72ED0">
        <w:rPr>
          <w:sz w:val="20"/>
          <w:szCs w:val="20"/>
        </w:rPr>
        <w:t xml:space="preserve"> </w:t>
      </w:r>
      <w:r w:rsidR="00673573">
        <w:rPr>
          <w:sz w:val="20"/>
          <w:szCs w:val="20"/>
        </w:rPr>
        <w:t xml:space="preserve">and </w:t>
      </w:r>
      <w:r w:rsidR="00601BEA" w:rsidRPr="00B72ED0">
        <w:rPr>
          <w:sz w:val="20"/>
          <w:szCs w:val="20"/>
        </w:rPr>
        <w:t>maintenance of the infants' play area</w:t>
      </w:r>
      <w:r w:rsidR="00673573">
        <w:rPr>
          <w:sz w:val="20"/>
          <w:szCs w:val="20"/>
        </w:rPr>
        <w:t xml:space="preserve"> </w:t>
      </w:r>
      <w:r w:rsidR="00601BEA" w:rsidRPr="00B72ED0">
        <w:rPr>
          <w:sz w:val="20"/>
          <w:szCs w:val="20"/>
        </w:rPr>
        <w:t>(this grant was previously approved at the Council's meeting of 20 January 16).</w:t>
      </w:r>
      <w:r w:rsidR="00AB6149" w:rsidRPr="00B72ED0">
        <w:rPr>
          <w:sz w:val="20"/>
          <w:szCs w:val="20"/>
        </w:rPr>
        <w:t xml:space="preserve"> </w:t>
      </w:r>
      <w:r w:rsidR="00601BEA" w:rsidRPr="00B72ED0">
        <w:rPr>
          <w:sz w:val="20"/>
          <w:szCs w:val="20"/>
        </w:rPr>
        <w:t xml:space="preserve"> </w:t>
      </w:r>
      <w:r w:rsidR="00505615" w:rsidRPr="00B72ED0">
        <w:rPr>
          <w:sz w:val="20"/>
          <w:szCs w:val="20"/>
        </w:rPr>
        <w:t xml:space="preserve">Further </w:t>
      </w:r>
      <w:r w:rsidR="00D34876" w:rsidRPr="00B72ED0">
        <w:rPr>
          <w:sz w:val="20"/>
          <w:szCs w:val="20"/>
        </w:rPr>
        <w:t xml:space="preserve">potential grant support to the Village Hall to be discussed in conjunction with Helperby PC once the hall trustees present </w:t>
      </w:r>
      <w:r w:rsidR="00AB6149" w:rsidRPr="00B72ED0">
        <w:rPr>
          <w:sz w:val="20"/>
          <w:szCs w:val="20"/>
        </w:rPr>
        <w:t>their next</w:t>
      </w:r>
      <w:r w:rsidR="00D34876" w:rsidRPr="00B72ED0">
        <w:rPr>
          <w:sz w:val="20"/>
          <w:szCs w:val="20"/>
        </w:rPr>
        <w:t xml:space="preserve"> financial statement.</w:t>
      </w:r>
      <w:r w:rsidR="00601BEA" w:rsidRPr="00B72ED0">
        <w:rPr>
          <w:sz w:val="20"/>
          <w:szCs w:val="20"/>
        </w:rPr>
        <w:t xml:space="preserve"> </w:t>
      </w:r>
    </w:p>
    <w:p w:rsidR="007B5C4B" w:rsidRPr="00B72ED0" w:rsidRDefault="007B5C4B" w:rsidP="007B5C4B">
      <w:pPr>
        <w:pStyle w:val="ListParagraph"/>
        <w:spacing w:after="0" w:line="240" w:lineRule="auto"/>
        <w:ind w:left="792"/>
        <w:rPr>
          <w:sz w:val="20"/>
          <w:szCs w:val="20"/>
        </w:rPr>
      </w:pPr>
    </w:p>
    <w:p w:rsidR="00E05E2A" w:rsidRPr="00B72ED0" w:rsidRDefault="00E05E2A" w:rsidP="00E05E2A">
      <w:pPr>
        <w:pStyle w:val="ListParagraph"/>
        <w:numPr>
          <w:ilvl w:val="0"/>
          <w:numId w:val="18"/>
        </w:numPr>
        <w:spacing w:after="0" w:line="240" w:lineRule="auto"/>
        <w:rPr>
          <w:sz w:val="20"/>
          <w:szCs w:val="20"/>
        </w:rPr>
      </w:pPr>
      <w:r w:rsidRPr="00B72ED0">
        <w:rPr>
          <w:b/>
          <w:sz w:val="20"/>
          <w:szCs w:val="20"/>
        </w:rPr>
        <w:t>Highways and Transport</w:t>
      </w:r>
      <w:r w:rsidRPr="00B72ED0">
        <w:rPr>
          <w:sz w:val="20"/>
          <w:szCs w:val="20"/>
        </w:rPr>
        <w:t xml:space="preserve"> </w:t>
      </w:r>
    </w:p>
    <w:p w:rsidR="00E05E2A" w:rsidRPr="00B72ED0" w:rsidRDefault="00E05E2A" w:rsidP="00E05E2A">
      <w:pPr>
        <w:pStyle w:val="ListParagraph"/>
        <w:ind w:left="360"/>
        <w:rPr>
          <w:sz w:val="20"/>
          <w:szCs w:val="20"/>
        </w:rPr>
      </w:pPr>
    </w:p>
    <w:p w:rsidR="00E05E2A" w:rsidRPr="00B72ED0" w:rsidRDefault="00E05E2A" w:rsidP="00E05E2A">
      <w:pPr>
        <w:pStyle w:val="ListParagraph"/>
        <w:numPr>
          <w:ilvl w:val="0"/>
          <w:numId w:val="18"/>
        </w:numPr>
        <w:spacing w:after="0" w:line="240" w:lineRule="auto"/>
        <w:rPr>
          <w:sz w:val="20"/>
          <w:szCs w:val="20"/>
        </w:rPr>
      </w:pPr>
      <w:r w:rsidRPr="00B72ED0">
        <w:rPr>
          <w:b/>
          <w:sz w:val="20"/>
          <w:szCs w:val="20"/>
        </w:rPr>
        <w:t>Planning Matters</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PA 15/00065/FUL, proposed extensions, amended, at Laurel Farm, Brafferton - granted by Hambleton District Council</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PA 16/00002/FUL, proposal to convert a milking parlour into accommodation at Brafferton Manor - this council raised no objection.</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PA 16/00129/FUL, proposal to site polytunnel at Avenue Woods, Pilmoor - granted by Hambleton District Council</w:t>
      </w:r>
    </w:p>
    <w:p w:rsidR="00E05E2A" w:rsidRPr="00B72ED0" w:rsidRDefault="00E05E2A" w:rsidP="00E05E2A">
      <w:pPr>
        <w:pStyle w:val="ListParagraph"/>
        <w:ind w:left="792"/>
        <w:rPr>
          <w:sz w:val="20"/>
          <w:szCs w:val="20"/>
        </w:rPr>
      </w:pPr>
    </w:p>
    <w:p w:rsidR="00E05E2A" w:rsidRPr="00B72ED0" w:rsidRDefault="00E05E2A" w:rsidP="00E05E2A">
      <w:pPr>
        <w:pStyle w:val="ListParagraph"/>
        <w:numPr>
          <w:ilvl w:val="0"/>
          <w:numId w:val="18"/>
        </w:numPr>
        <w:spacing w:after="0" w:line="240" w:lineRule="auto"/>
        <w:rPr>
          <w:sz w:val="20"/>
          <w:szCs w:val="20"/>
        </w:rPr>
      </w:pPr>
      <w:r w:rsidRPr="00B72ED0">
        <w:rPr>
          <w:b/>
          <w:sz w:val="20"/>
          <w:szCs w:val="20"/>
        </w:rPr>
        <w:t>Business Matters</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Council meeting dates 2016/17 (20 Jul 16, 21 Sep 16, 16 Nov 16, 18 Jan 17, 15 Mar 17 &amp; 17 May 17)</w:t>
      </w:r>
      <w:r w:rsidR="00F77F3E" w:rsidRPr="00B72ED0">
        <w:rPr>
          <w:sz w:val="20"/>
          <w:szCs w:val="20"/>
        </w:rPr>
        <w:t xml:space="preserve"> - all dates were agreed.</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Council representatives:</w:t>
      </w:r>
    </w:p>
    <w:p w:rsidR="00E05E2A" w:rsidRPr="00B72ED0" w:rsidRDefault="00E05E2A" w:rsidP="00E05E2A">
      <w:pPr>
        <w:pStyle w:val="ListParagraph"/>
        <w:numPr>
          <w:ilvl w:val="2"/>
          <w:numId w:val="18"/>
        </w:numPr>
        <w:spacing w:after="0" w:line="240" w:lineRule="auto"/>
        <w:rPr>
          <w:sz w:val="20"/>
          <w:szCs w:val="20"/>
        </w:rPr>
      </w:pPr>
      <w:r w:rsidRPr="00B72ED0">
        <w:rPr>
          <w:sz w:val="20"/>
          <w:szCs w:val="20"/>
        </w:rPr>
        <w:t xml:space="preserve">YLCA Hambleton Branch </w:t>
      </w:r>
      <w:r w:rsidR="00E62868" w:rsidRPr="00B72ED0">
        <w:rPr>
          <w:sz w:val="20"/>
          <w:szCs w:val="20"/>
        </w:rPr>
        <w:t>- cllr Owens</w:t>
      </w:r>
    </w:p>
    <w:p w:rsidR="00E05E2A" w:rsidRPr="00B72ED0" w:rsidRDefault="00E05E2A" w:rsidP="00E05E2A">
      <w:pPr>
        <w:pStyle w:val="ListParagraph"/>
        <w:numPr>
          <w:ilvl w:val="2"/>
          <w:numId w:val="18"/>
        </w:numPr>
        <w:spacing w:after="0" w:line="240" w:lineRule="auto"/>
        <w:rPr>
          <w:sz w:val="20"/>
          <w:szCs w:val="20"/>
        </w:rPr>
      </w:pPr>
      <w:r w:rsidRPr="00B72ED0">
        <w:rPr>
          <w:sz w:val="20"/>
          <w:szCs w:val="20"/>
        </w:rPr>
        <w:t>Hambleton Parish Liaison meetings (biannual at County Hall)</w:t>
      </w:r>
      <w:r w:rsidR="00E62868" w:rsidRPr="00B72ED0">
        <w:rPr>
          <w:sz w:val="20"/>
          <w:szCs w:val="20"/>
        </w:rPr>
        <w:t xml:space="preserve"> - cllr Owens</w:t>
      </w:r>
    </w:p>
    <w:p w:rsidR="00E05E2A" w:rsidRPr="00B72ED0" w:rsidRDefault="00E05E2A" w:rsidP="00E05E2A">
      <w:pPr>
        <w:pStyle w:val="ListParagraph"/>
        <w:numPr>
          <w:ilvl w:val="2"/>
          <w:numId w:val="18"/>
        </w:numPr>
        <w:spacing w:after="0" w:line="240" w:lineRule="auto"/>
        <w:rPr>
          <w:sz w:val="20"/>
          <w:szCs w:val="20"/>
        </w:rPr>
      </w:pPr>
      <w:r w:rsidRPr="00B72ED0">
        <w:rPr>
          <w:sz w:val="20"/>
          <w:szCs w:val="20"/>
        </w:rPr>
        <w:t>Village Hall</w:t>
      </w:r>
      <w:r w:rsidR="00E62868" w:rsidRPr="00B72ED0">
        <w:rPr>
          <w:sz w:val="20"/>
          <w:szCs w:val="20"/>
        </w:rPr>
        <w:t xml:space="preserve"> - cllr C Connor</w:t>
      </w:r>
    </w:p>
    <w:p w:rsidR="00E05E2A" w:rsidRPr="00B72ED0" w:rsidRDefault="00E05E2A" w:rsidP="00E05E2A">
      <w:pPr>
        <w:pStyle w:val="ListParagraph"/>
        <w:numPr>
          <w:ilvl w:val="2"/>
          <w:numId w:val="18"/>
        </w:numPr>
        <w:spacing w:after="0" w:line="240" w:lineRule="auto"/>
        <w:rPr>
          <w:sz w:val="20"/>
          <w:szCs w:val="20"/>
        </w:rPr>
      </w:pPr>
      <w:r w:rsidRPr="00B72ED0">
        <w:rPr>
          <w:sz w:val="20"/>
          <w:szCs w:val="20"/>
        </w:rPr>
        <w:t>Neighbourhood Watch</w:t>
      </w:r>
      <w:r w:rsidR="00E62868" w:rsidRPr="00B72ED0">
        <w:rPr>
          <w:sz w:val="20"/>
          <w:szCs w:val="20"/>
        </w:rPr>
        <w:t xml:space="preserve"> - cllr Hartley</w:t>
      </w:r>
    </w:p>
    <w:p w:rsidR="00E05E2A" w:rsidRPr="00B72ED0" w:rsidRDefault="00E05E2A" w:rsidP="00E05E2A">
      <w:pPr>
        <w:pStyle w:val="ListParagraph"/>
        <w:numPr>
          <w:ilvl w:val="2"/>
          <w:numId w:val="18"/>
        </w:numPr>
        <w:spacing w:after="0" w:line="240" w:lineRule="auto"/>
        <w:rPr>
          <w:sz w:val="20"/>
          <w:szCs w:val="20"/>
        </w:rPr>
      </w:pPr>
      <w:r w:rsidRPr="00B72ED0">
        <w:rPr>
          <w:sz w:val="20"/>
          <w:szCs w:val="20"/>
        </w:rPr>
        <w:t>Helperby &amp; Brafferton War Memorial Committee</w:t>
      </w:r>
      <w:r w:rsidR="00E62868" w:rsidRPr="00B72ED0">
        <w:rPr>
          <w:sz w:val="20"/>
          <w:szCs w:val="20"/>
        </w:rPr>
        <w:t xml:space="preserve"> - cllr Owens</w:t>
      </w:r>
    </w:p>
    <w:p w:rsidR="00E05E2A" w:rsidRPr="00B72ED0" w:rsidRDefault="00E05E2A" w:rsidP="00E05E2A">
      <w:pPr>
        <w:pStyle w:val="ListParagraph"/>
        <w:numPr>
          <w:ilvl w:val="2"/>
          <w:numId w:val="18"/>
        </w:numPr>
        <w:spacing w:after="0" w:line="240" w:lineRule="auto"/>
        <w:rPr>
          <w:sz w:val="20"/>
          <w:szCs w:val="20"/>
        </w:rPr>
      </w:pPr>
      <w:r w:rsidRPr="00B72ED0">
        <w:rPr>
          <w:sz w:val="20"/>
          <w:szCs w:val="20"/>
        </w:rPr>
        <w:t>Easingwold &amp; Villages Community Forum (2 monthly at various venues)</w:t>
      </w:r>
      <w:r w:rsidR="00E62868" w:rsidRPr="00B72ED0">
        <w:rPr>
          <w:sz w:val="20"/>
          <w:szCs w:val="20"/>
        </w:rPr>
        <w:t xml:space="preserve"> - tbc</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Queen's 90</w:t>
      </w:r>
      <w:r w:rsidRPr="00B72ED0">
        <w:rPr>
          <w:sz w:val="20"/>
          <w:szCs w:val="20"/>
          <w:vertAlign w:val="superscript"/>
        </w:rPr>
        <w:t>th</w:t>
      </w:r>
      <w:r w:rsidRPr="00B72ED0">
        <w:rPr>
          <w:sz w:val="20"/>
          <w:szCs w:val="20"/>
        </w:rPr>
        <w:t xml:space="preserve"> Birthday celebration (12 June)</w:t>
      </w:r>
      <w:r w:rsidR="001F1956" w:rsidRPr="00B72ED0">
        <w:rPr>
          <w:sz w:val="20"/>
          <w:szCs w:val="20"/>
        </w:rPr>
        <w:t xml:space="preserve"> - preparations were in hand for a village party on the Sports Field with games for children and adults, various fun competitions, a </w:t>
      </w:r>
      <w:r w:rsidR="00AB6149" w:rsidRPr="00B72ED0">
        <w:rPr>
          <w:sz w:val="20"/>
          <w:szCs w:val="20"/>
        </w:rPr>
        <w:t xml:space="preserve">pay </w:t>
      </w:r>
      <w:r w:rsidR="001F1956" w:rsidRPr="00B72ED0">
        <w:rPr>
          <w:sz w:val="20"/>
          <w:szCs w:val="20"/>
        </w:rPr>
        <w:t>bar and a tea party for which all participants were invited to bring donations of appropriate party food.</w:t>
      </w:r>
    </w:p>
    <w:p w:rsidR="00E05E2A" w:rsidRPr="00B72ED0" w:rsidRDefault="00E05E2A" w:rsidP="00E05E2A">
      <w:pPr>
        <w:pStyle w:val="ListParagraph"/>
        <w:numPr>
          <w:ilvl w:val="1"/>
          <w:numId w:val="18"/>
        </w:numPr>
        <w:spacing w:after="0" w:line="240" w:lineRule="auto"/>
        <w:rPr>
          <w:sz w:val="20"/>
          <w:szCs w:val="20"/>
        </w:rPr>
      </w:pPr>
      <w:r w:rsidRPr="00B72ED0">
        <w:rPr>
          <w:sz w:val="20"/>
          <w:szCs w:val="20"/>
        </w:rPr>
        <w:t xml:space="preserve">Feast planning - </w:t>
      </w:r>
      <w:r w:rsidR="00AB6149" w:rsidRPr="00B72ED0">
        <w:rPr>
          <w:sz w:val="20"/>
          <w:szCs w:val="20"/>
        </w:rPr>
        <w:t>Feast planning this year was in the hands of a group only loosely connected to the two parish councils.  Brafferton PC had been informed that its participation was no longer required.</w:t>
      </w:r>
    </w:p>
    <w:p w:rsidR="00E05E2A" w:rsidRPr="00B72ED0" w:rsidRDefault="00E05E2A" w:rsidP="00E05E2A">
      <w:pPr>
        <w:pStyle w:val="ListParagraph"/>
        <w:ind w:left="792"/>
        <w:rPr>
          <w:sz w:val="20"/>
          <w:szCs w:val="20"/>
        </w:rPr>
      </w:pPr>
    </w:p>
    <w:p w:rsidR="00E05E2A" w:rsidRPr="00B72ED0" w:rsidRDefault="00E05E2A" w:rsidP="00E05E2A">
      <w:pPr>
        <w:pStyle w:val="ListParagraph"/>
        <w:numPr>
          <w:ilvl w:val="0"/>
          <w:numId w:val="18"/>
        </w:numPr>
        <w:spacing w:after="0" w:line="240" w:lineRule="auto"/>
        <w:rPr>
          <w:sz w:val="20"/>
          <w:szCs w:val="20"/>
        </w:rPr>
      </w:pPr>
      <w:r w:rsidRPr="00B72ED0">
        <w:rPr>
          <w:b/>
          <w:sz w:val="20"/>
          <w:szCs w:val="20"/>
        </w:rPr>
        <w:t>Correspondence</w:t>
      </w:r>
    </w:p>
    <w:p w:rsidR="00F95958" w:rsidRPr="00B72ED0" w:rsidRDefault="00F95958" w:rsidP="00E05E2A">
      <w:pPr>
        <w:pStyle w:val="ListParagraph"/>
        <w:numPr>
          <w:ilvl w:val="1"/>
          <w:numId w:val="18"/>
        </w:numPr>
        <w:spacing w:after="0" w:line="240" w:lineRule="auto"/>
        <w:rPr>
          <w:sz w:val="20"/>
          <w:szCs w:val="20"/>
        </w:rPr>
      </w:pPr>
      <w:r w:rsidRPr="00B72ED0">
        <w:rPr>
          <w:sz w:val="20"/>
          <w:szCs w:val="20"/>
        </w:rPr>
        <w:t>The following item had been circulated to cllrs:</w:t>
      </w:r>
    </w:p>
    <w:p w:rsidR="00F95958" w:rsidRPr="00B72ED0" w:rsidRDefault="00F95958" w:rsidP="00F95958">
      <w:pPr>
        <w:pStyle w:val="ListParagraph"/>
        <w:numPr>
          <w:ilvl w:val="2"/>
          <w:numId w:val="18"/>
        </w:numPr>
        <w:spacing w:after="0" w:line="240" w:lineRule="auto"/>
        <w:rPr>
          <w:sz w:val="20"/>
          <w:szCs w:val="20"/>
        </w:rPr>
      </w:pPr>
      <w:r w:rsidRPr="00B72ED0">
        <w:rPr>
          <w:sz w:val="20"/>
          <w:szCs w:val="20"/>
        </w:rPr>
        <w:t>Letter from Mr M Kilpatrick ref Boroughbridge Road development proposal</w:t>
      </w:r>
    </w:p>
    <w:p w:rsidR="00E05E2A" w:rsidRPr="00B72ED0" w:rsidRDefault="00E05E2A" w:rsidP="00F95958">
      <w:pPr>
        <w:pStyle w:val="ListParagraph"/>
        <w:numPr>
          <w:ilvl w:val="2"/>
          <w:numId w:val="18"/>
        </w:numPr>
        <w:spacing w:after="0" w:line="240" w:lineRule="auto"/>
        <w:rPr>
          <w:sz w:val="20"/>
          <w:szCs w:val="20"/>
        </w:rPr>
      </w:pPr>
      <w:r w:rsidRPr="00B72ED0">
        <w:rPr>
          <w:sz w:val="20"/>
          <w:szCs w:val="20"/>
        </w:rPr>
        <w:t>Letter from D&amp;CM&amp;S ref mobile phone mast project</w:t>
      </w:r>
    </w:p>
    <w:p w:rsidR="00E05E2A" w:rsidRPr="00B72ED0" w:rsidRDefault="00E05E2A" w:rsidP="00F95958">
      <w:pPr>
        <w:pStyle w:val="ListParagraph"/>
        <w:numPr>
          <w:ilvl w:val="2"/>
          <w:numId w:val="18"/>
        </w:numPr>
        <w:spacing w:after="0" w:line="240" w:lineRule="auto"/>
        <w:rPr>
          <w:sz w:val="20"/>
          <w:szCs w:val="20"/>
        </w:rPr>
      </w:pPr>
      <w:r w:rsidRPr="00B72ED0">
        <w:rPr>
          <w:sz w:val="20"/>
          <w:szCs w:val="20"/>
        </w:rPr>
        <w:t>letter from NYCC ref No 29 bus service</w:t>
      </w:r>
    </w:p>
    <w:p w:rsidR="00E05E2A" w:rsidRPr="00B72ED0" w:rsidRDefault="00E05E2A" w:rsidP="00F95958">
      <w:pPr>
        <w:pStyle w:val="ListParagraph"/>
        <w:numPr>
          <w:ilvl w:val="2"/>
          <w:numId w:val="18"/>
        </w:numPr>
        <w:spacing w:after="0" w:line="240" w:lineRule="auto"/>
        <w:rPr>
          <w:sz w:val="20"/>
          <w:szCs w:val="20"/>
        </w:rPr>
      </w:pPr>
      <w:r w:rsidRPr="00B72ED0">
        <w:rPr>
          <w:sz w:val="20"/>
          <w:szCs w:val="20"/>
        </w:rPr>
        <w:t>Letter from BPC to Post Office ref mobile Post Office service</w:t>
      </w:r>
    </w:p>
    <w:p w:rsidR="001F1956" w:rsidRPr="00B72ED0" w:rsidRDefault="001F1956" w:rsidP="001F1956">
      <w:pPr>
        <w:pStyle w:val="ListParagraph"/>
        <w:spacing w:after="0" w:line="240" w:lineRule="auto"/>
        <w:ind w:left="792"/>
        <w:rPr>
          <w:sz w:val="20"/>
          <w:szCs w:val="20"/>
        </w:rPr>
      </w:pPr>
    </w:p>
    <w:p w:rsidR="00BF1DD9" w:rsidRPr="00B72ED0" w:rsidRDefault="00E05E2A" w:rsidP="00D74535">
      <w:pPr>
        <w:rPr>
          <w:sz w:val="20"/>
          <w:szCs w:val="20"/>
        </w:rPr>
      </w:pPr>
      <w:r w:rsidRPr="00B72ED0">
        <w:rPr>
          <w:b/>
          <w:sz w:val="20"/>
          <w:szCs w:val="20"/>
        </w:rPr>
        <w:t>Date of next Meeting 20 July 2016</w:t>
      </w:r>
    </w:p>
    <w:sectPr w:rsidR="00BF1DD9" w:rsidRPr="00B72ED0" w:rsidSect="003E4308">
      <w:headerReference w:type="default" r:id="rId8"/>
      <w:footerReference w:type="default" r:id="rId9"/>
      <w:pgSz w:w="11906" w:h="16838"/>
      <w:pgMar w:top="1440" w:right="1440" w:bottom="1440" w:left="1440" w:header="567" w:footer="284" w:gutter="0"/>
      <w:pgNumType w:start="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3E" w:rsidRDefault="0090303E" w:rsidP="006C3088">
      <w:pPr>
        <w:spacing w:after="0" w:line="240" w:lineRule="auto"/>
      </w:pPr>
      <w:r>
        <w:separator/>
      </w:r>
    </w:p>
  </w:endnote>
  <w:endnote w:type="continuationSeparator" w:id="0">
    <w:p w:rsidR="0090303E" w:rsidRDefault="0090303E" w:rsidP="006C3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9186"/>
      <w:docPartObj>
        <w:docPartGallery w:val="Page Numbers (Bottom of Page)"/>
        <w:docPartUnique/>
      </w:docPartObj>
    </w:sdtPr>
    <w:sdtContent>
      <w:p w:rsidR="003E3DF4" w:rsidRDefault="003E3DF4">
        <w:pPr>
          <w:pStyle w:val="Footer"/>
          <w:jc w:val="right"/>
        </w:pPr>
        <w:r>
          <w:t xml:space="preserve">Page | </w:t>
        </w:r>
        <w:fldSimple w:instr=" PAGE   \* MERGEFORMAT ">
          <w:r w:rsidR="0090303E">
            <w:rPr>
              <w:noProof/>
            </w:rPr>
            <w:t>51</w:t>
          </w:r>
        </w:fldSimple>
        <w:r>
          <w:t xml:space="preserve"> </w:t>
        </w:r>
      </w:p>
      <w:p w:rsidR="003E3DF4" w:rsidRDefault="003E3DF4" w:rsidP="00200808">
        <w:pPr>
          <w:pStyle w:val="Footer"/>
        </w:pPr>
        <w:r>
          <w:t>Chairman's signature ............................................</w:t>
        </w:r>
      </w:p>
    </w:sdtContent>
  </w:sdt>
  <w:p w:rsidR="003E3DF4" w:rsidRDefault="003E3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3E" w:rsidRDefault="0090303E" w:rsidP="006C3088">
      <w:pPr>
        <w:spacing w:after="0" w:line="240" w:lineRule="auto"/>
      </w:pPr>
      <w:r>
        <w:separator/>
      </w:r>
    </w:p>
  </w:footnote>
  <w:footnote w:type="continuationSeparator" w:id="0">
    <w:p w:rsidR="0090303E" w:rsidRDefault="0090303E" w:rsidP="006C3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F4" w:rsidRDefault="003E3DF4" w:rsidP="006C3088">
    <w:pPr>
      <w:pStyle w:val="NoSpacing"/>
      <w:jc w:val="center"/>
      <w:rPr>
        <w:b/>
        <w:sz w:val="28"/>
        <w:szCs w:val="28"/>
      </w:rPr>
    </w:pPr>
    <w:r w:rsidRPr="00701DE2">
      <w:rPr>
        <w:b/>
        <w:sz w:val="28"/>
        <w:szCs w:val="28"/>
      </w:rPr>
      <w:t xml:space="preserve">Brafferton Parish Council </w:t>
    </w:r>
    <w:r>
      <w:rPr>
        <w:b/>
        <w:sz w:val="28"/>
        <w:szCs w:val="28"/>
      </w:rPr>
      <w:t xml:space="preserve">Annual </w:t>
    </w:r>
    <w:r w:rsidRPr="00701DE2">
      <w:rPr>
        <w:b/>
        <w:sz w:val="28"/>
        <w:szCs w:val="28"/>
      </w:rPr>
      <w:t>Meeting</w:t>
    </w:r>
  </w:p>
  <w:p w:rsidR="003E3DF4" w:rsidRPr="00701DE2" w:rsidRDefault="003E3DF4" w:rsidP="006C3088">
    <w:pPr>
      <w:pStyle w:val="NoSpacing"/>
      <w:jc w:val="center"/>
      <w:rPr>
        <w:b/>
        <w:sz w:val="28"/>
        <w:szCs w:val="28"/>
      </w:rPr>
    </w:pPr>
    <w:r>
      <w:rPr>
        <w:b/>
        <w:sz w:val="28"/>
        <w:szCs w:val="28"/>
      </w:rPr>
      <w:t xml:space="preserve">Draft </w:t>
    </w:r>
    <w:r w:rsidRPr="000A534C">
      <w:rPr>
        <w:b/>
        <w:sz w:val="28"/>
        <w:szCs w:val="28"/>
      </w:rPr>
      <w:t>Minutes</w:t>
    </w:r>
  </w:p>
  <w:p w:rsidR="003E3DF4" w:rsidRDefault="003E3D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59AA"/>
    <w:multiLevelType w:val="multilevel"/>
    <w:tmpl w:val="32484EEE"/>
    <w:lvl w:ilvl="0">
      <w:start w:val="8"/>
      <w:numFmt w:val="decimal"/>
      <w:lvlText w:val="%1"/>
      <w:lvlJc w:val="left"/>
      <w:pPr>
        <w:ind w:left="360" w:hanging="360"/>
      </w:pPr>
      <w:rPr>
        <w:rFonts w:hint="default"/>
      </w:rPr>
    </w:lvl>
    <w:lvl w:ilvl="1">
      <w:start w:val="5"/>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9AE05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F5256E"/>
    <w:multiLevelType w:val="multilevel"/>
    <w:tmpl w:val="D980BE54"/>
    <w:lvl w:ilvl="0">
      <w:start w:val="1"/>
      <w:numFmt w:val="decimal"/>
      <w:lvlText w:val="%1."/>
      <w:lvlJc w:val="left"/>
      <w:pPr>
        <w:ind w:left="360" w:hanging="360"/>
      </w:pPr>
      <w:rPr>
        <w:rFonts w:ascii="Calibri" w:hAnsi="Calibri" w:hint="default"/>
        <w:b/>
        <w:i w:val="0"/>
        <w:sz w:val="22"/>
      </w:rPr>
    </w:lvl>
    <w:lvl w:ilvl="1">
      <w:start w:val="1"/>
      <w:numFmt w:val="decimal"/>
      <w:suff w:val="space"/>
      <w:lvlText w:val="%1.%2."/>
      <w:lvlJc w:val="left"/>
      <w:pPr>
        <w:ind w:left="792" w:hanging="432"/>
      </w:pPr>
      <w:rPr>
        <w:rFonts w:ascii="Calibri" w:hAnsi="Calibri" w:hint="default"/>
        <w:sz w:val="22"/>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5A5C85"/>
    <w:multiLevelType w:val="hybridMultilevel"/>
    <w:tmpl w:val="9990B6B4"/>
    <w:lvl w:ilvl="0" w:tplc="A94C7A7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56144F"/>
    <w:multiLevelType w:val="multilevel"/>
    <w:tmpl w:val="AF0AB694"/>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AB84DA2"/>
    <w:multiLevelType w:val="multilevel"/>
    <w:tmpl w:val="8C5C1D12"/>
    <w:lvl w:ilvl="0">
      <w:start w:val="1"/>
      <w:numFmt w:val="decimal"/>
      <w:lvlText w:val="%1."/>
      <w:lvlJc w:val="left"/>
      <w:pPr>
        <w:ind w:left="644" w:hanging="360"/>
      </w:pPr>
      <w:rPr>
        <w:rFonts w:hint="default"/>
        <w:b w:val="0"/>
        <w:i w:val="0"/>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6">
    <w:nsid w:val="210E3B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0F3E7E"/>
    <w:multiLevelType w:val="multilevel"/>
    <w:tmpl w:val="A142DA36"/>
    <w:lvl w:ilvl="0">
      <w:start w:val="10"/>
      <w:numFmt w:val="decimal"/>
      <w:lvlText w:val="%1."/>
      <w:lvlJc w:val="left"/>
      <w:pPr>
        <w:ind w:left="644" w:hanging="360"/>
      </w:pPr>
      <w:rPr>
        <w:rFonts w:hint="default"/>
      </w:rPr>
    </w:lvl>
    <w:lvl w:ilvl="1">
      <w:start w:val="1"/>
      <w:numFmt w:val="decimal"/>
      <w:isLgl/>
      <w:lvlText w:val="%1.%2"/>
      <w:lvlJc w:val="left"/>
      <w:pPr>
        <w:ind w:left="1004" w:hanging="360"/>
      </w:pPr>
      <w:rPr>
        <w:rFonts w:hint="default"/>
        <w:i w:val="0"/>
      </w:rPr>
    </w:lvl>
    <w:lvl w:ilvl="2">
      <w:start w:val="1"/>
      <w:numFmt w:val="decimal"/>
      <w:isLgl/>
      <w:lvlText w:val="%1.%2.%3"/>
      <w:lvlJc w:val="left"/>
      <w:pPr>
        <w:ind w:left="1724" w:hanging="720"/>
      </w:pPr>
      <w:rPr>
        <w:rFonts w:hint="default"/>
        <w:i w:val="0"/>
      </w:rPr>
    </w:lvl>
    <w:lvl w:ilvl="3">
      <w:start w:val="1"/>
      <w:numFmt w:val="decimal"/>
      <w:isLgl/>
      <w:lvlText w:val="%1.%2.%3.%4"/>
      <w:lvlJc w:val="left"/>
      <w:pPr>
        <w:ind w:left="2084" w:hanging="720"/>
      </w:pPr>
      <w:rPr>
        <w:rFonts w:hint="default"/>
        <w:i w:val="0"/>
      </w:rPr>
    </w:lvl>
    <w:lvl w:ilvl="4">
      <w:start w:val="1"/>
      <w:numFmt w:val="decimal"/>
      <w:isLgl/>
      <w:lvlText w:val="%1.%2.%3.%4.%5"/>
      <w:lvlJc w:val="left"/>
      <w:pPr>
        <w:ind w:left="2804" w:hanging="1080"/>
      </w:pPr>
      <w:rPr>
        <w:rFonts w:hint="default"/>
        <w:i w:val="0"/>
      </w:rPr>
    </w:lvl>
    <w:lvl w:ilvl="5">
      <w:start w:val="1"/>
      <w:numFmt w:val="decimal"/>
      <w:isLgl/>
      <w:lvlText w:val="%1.%2.%3.%4.%5.%6"/>
      <w:lvlJc w:val="left"/>
      <w:pPr>
        <w:ind w:left="3164" w:hanging="1080"/>
      </w:pPr>
      <w:rPr>
        <w:rFonts w:hint="default"/>
        <w:i w:val="0"/>
      </w:rPr>
    </w:lvl>
    <w:lvl w:ilvl="6">
      <w:start w:val="1"/>
      <w:numFmt w:val="decimal"/>
      <w:isLgl/>
      <w:lvlText w:val="%1.%2.%3.%4.%5.%6.%7"/>
      <w:lvlJc w:val="left"/>
      <w:pPr>
        <w:ind w:left="3884" w:hanging="1440"/>
      </w:pPr>
      <w:rPr>
        <w:rFonts w:hint="default"/>
        <w:i w:val="0"/>
      </w:rPr>
    </w:lvl>
    <w:lvl w:ilvl="7">
      <w:start w:val="1"/>
      <w:numFmt w:val="decimal"/>
      <w:isLgl/>
      <w:lvlText w:val="%1.%2.%3.%4.%5.%6.%7.%8"/>
      <w:lvlJc w:val="left"/>
      <w:pPr>
        <w:ind w:left="4244" w:hanging="1440"/>
      </w:pPr>
      <w:rPr>
        <w:rFonts w:hint="default"/>
        <w:i w:val="0"/>
      </w:rPr>
    </w:lvl>
    <w:lvl w:ilvl="8">
      <w:start w:val="1"/>
      <w:numFmt w:val="decimal"/>
      <w:isLgl/>
      <w:lvlText w:val="%1.%2.%3.%4.%5.%6.%7.%8.%9"/>
      <w:lvlJc w:val="left"/>
      <w:pPr>
        <w:ind w:left="4964" w:hanging="1800"/>
      </w:pPr>
      <w:rPr>
        <w:rFonts w:hint="default"/>
        <w:i w:val="0"/>
      </w:rPr>
    </w:lvl>
  </w:abstractNum>
  <w:abstractNum w:abstractNumId="8">
    <w:nsid w:val="297C2750"/>
    <w:multiLevelType w:val="hybridMultilevel"/>
    <w:tmpl w:val="611A8F08"/>
    <w:lvl w:ilvl="0" w:tplc="A4C6B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7F35DA"/>
    <w:multiLevelType w:val="hybridMultilevel"/>
    <w:tmpl w:val="717AE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ED6288"/>
    <w:multiLevelType w:val="multilevel"/>
    <w:tmpl w:val="A1747E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955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536A8A"/>
    <w:multiLevelType w:val="multilevel"/>
    <w:tmpl w:val="F59C21BE"/>
    <w:lvl w:ilvl="0">
      <w:start w:val="9"/>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63730E7"/>
    <w:multiLevelType w:val="multilevel"/>
    <w:tmpl w:val="679E8300"/>
    <w:lvl w:ilvl="0">
      <w:start w:val="7"/>
      <w:numFmt w:val="decimal"/>
      <w:lvlText w:val="%1."/>
      <w:lvlJc w:val="left"/>
      <w:pPr>
        <w:ind w:left="644" w:hanging="360"/>
      </w:pPr>
      <w:rPr>
        <w:rFonts w:hint="default"/>
        <w:b/>
        <w:i w:val="0"/>
      </w:rPr>
    </w:lvl>
    <w:lvl w:ilvl="1">
      <w:start w:val="1"/>
      <w:numFmt w:val="decimal"/>
      <w:isLgl/>
      <w:lvlText w:val="%1.%2"/>
      <w:lvlJc w:val="left"/>
      <w:pPr>
        <w:ind w:left="1004" w:hanging="360"/>
      </w:pPr>
      <w:rPr>
        <w:rFonts w:hint="default"/>
        <w:i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4">
    <w:nsid w:val="59876B6B"/>
    <w:multiLevelType w:val="multilevel"/>
    <w:tmpl w:val="89CA7E38"/>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F00422A"/>
    <w:multiLevelType w:val="hybridMultilevel"/>
    <w:tmpl w:val="E3B66DA4"/>
    <w:lvl w:ilvl="0" w:tplc="2CEA76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6C8E5244"/>
    <w:multiLevelType w:val="multilevel"/>
    <w:tmpl w:val="96CC9096"/>
    <w:lvl w:ilvl="0">
      <w:start w:val="8"/>
      <w:numFmt w:val="decimal"/>
      <w:lvlText w:val="%1"/>
      <w:lvlJc w:val="left"/>
      <w:pPr>
        <w:ind w:left="360" w:hanging="360"/>
      </w:pPr>
      <w:rPr>
        <w:rFonts w:hint="default"/>
      </w:rPr>
    </w:lvl>
    <w:lvl w:ilvl="1">
      <w:start w:val="4"/>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7">
    <w:nsid w:val="6E1C00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19B2A5D"/>
    <w:multiLevelType w:val="multilevel"/>
    <w:tmpl w:val="D88E3CC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5"/>
  </w:num>
  <w:num w:numId="3">
    <w:abstractNumId w:val="13"/>
  </w:num>
  <w:num w:numId="4">
    <w:abstractNumId w:val="16"/>
  </w:num>
  <w:num w:numId="5">
    <w:abstractNumId w:val="10"/>
  </w:num>
  <w:num w:numId="6">
    <w:abstractNumId w:val="18"/>
  </w:num>
  <w:num w:numId="7">
    <w:abstractNumId w:val="0"/>
  </w:num>
  <w:num w:numId="8">
    <w:abstractNumId w:val="14"/>
  </w:num>
  <w:num w:numId="9">
    <w:abstractNumId w:val="4"/>
  </w:num>
  <w:num w:numId="10">
    <w:abstractNumId w:val="3"/>
  </w:num>
  <w:num w:numId="11">
    <w:abstractNumId w:val="12"/>
  </w:num>
  <w:num w:numId="12">
    <w:abstractNumId w:val="7"/>
  </w:num>
  <w:num w:numId="13">
    <w:abstractNumId w:val="9"/>
  </w:num>
  <w:num w:numId="14">
    <w:abstractNumId w:val="8"/>
  </w:num>
  <w:num w:numId="15">
    <w:abstractNumId w:val="1"/>
  </w:num>
  <w:num w:numId="16">
    <w:abstractNumId w:val="2"/>
  </w:num>
  <w:num w:numId="17">
    <w:abstractNumId w:val="11"/>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attachedTemplate r:id="rId1"/>
  <w:defaultTabStop w:val="720"/>
  <w:drawingGridHorizontalSpacing w:val="110"/>
  <w:displayHorizontalDrawingGridEvery w:val="2"/>
  <w:characterSpacingControl w:val="doNotCompress"/>
  <w:savePreviewPicture/>
  <w:hdrShapeDefaults>
    <o:shapedefaults v:ext="edit" spidmax="76802"/>
  </w:hdrShapeDefaults>
  <w:footnotePr>
    <w:footnote w:id="-1"/>
    <w:footnote w:id="0"/>
  </w:footnotePr>
  <w:endnotePr>
    <w:endnote w:id="-1"/>
    <w:endnote w:id="0"/>
  </w:endnotePr>
  <w:compat>
    <w:useFELayout/>
  </w:compat>
  <w:rsids>
    <w:rsidRoot w:val="00D60AD7"/>
    <w:rsid w:val="000025EC"/>
    <w:rsid w:val="000164FE"/>
    <w:rsid w:val="00022ABE"/>
    <w:rsid w:val="00062BE4"/>
    <w:rsid w:val="00081A23"/>
    <w:rsid w:val="00097115"/>
    <w:rsid w:val="000A07F2"/>
    <w:rsid w:val="000A534C"/>
    <w:rsid w:val="000A5B22"/>
    <w:rsid w:val="000A5B7E"/>
    <w:rsid w:val="000A6AC1"/>
    <w:rsid w:val="000A7E81"/>
    <w:rsid w:val="000C518D"/>
    <w:rsid w:val="000E31A0"/>
    <w:rsid w:val="000F7F4C"/>
    <w:rsid w:val="00114B88"/>
    <w:rsid w:val="00137EA1"/>
    <w:rsid w:val="00180C50"/>
    <w:rsid w:val="00194E87"/>
    <w:rsid w:val="001A1C10"/>
    <w:rsid w:val="001E0E81"/>
    <w:rsid w:val="001F1956"/>
    <w:rsid w:val="001F7626"/>
    <w:rsid w:val="001F7FAD"/>
    <w:rsid w:val="00200808"/>
    <w:rsid w:val="002221C5"/>
    <w:rsid w:val="00224387"/>
    <w:rsid w:val="002262B2"/>
    <w:rsid w:val="00241543"/>
    <w:rsid w:val="00255F1F"/>
    <w:rsid w:val="00266874"/>
    <w:rsid w:val="00293CB7"/>
    <w:rsid w:val="002A649F"/>
    <w:rsid w:val="002A7AAC"/>
    <w:rsid w:val="002B5D7A"/>
    <w:rsid w:val="002C2432"/>
    <w:rsid w:val="002C3CEE"/>
    <w:rsid w:val="002E769B"/>
    <w:rsid w:val="00321059"/>
    <w:rsid w:val="00325A86"/>
    <w:rsid w:val="00326DD4"/>
    <w:rsid w:val="00362297"/>
    <w:rsid w:val="0037379E"/>
    <w:rsid w:val="00384D59"/>
    <w:rsid w:val="0039475C"/>
    <w:rsid w:val="003C0575"/>
    <w:rsid w:val="003C26E2"/>
    <w:rsid w:val="003D26F5"/>
    <w:rsid w:val="003D5379"/>
    <w:rsid w:val="003E09CF"/>
    <w:rsid w:val="003E3DF4"/>
    <w:rsid w:val="003E4308"/>
    <w:rsid w:val="003F0016"/>
    <w:rsid w:val="004348FF"/>
    <w:rsid w:val="00443A05"/>
    <w:rsid w:val="004524F9"/>
    <w:rsid w:val="00485680"/>
    <w:rsid w:val="0049564F"/>
    <w:rsid w:val="004C1635"/>
    <w:rsid w:val="004D3218"/>
    <w:rsid w:val="004E06EF"/>
    <w:rsid w:val="004F1930"/>
    <w:rsid w:val="004F5F5E"/>
    <w:rsid w:val="0050494A"/>
    <w:rsid w:val="005053C7"/>
    <w:rsid w:val="00505615"/>
    <w:rsid w:val="005068CA"/>
    <w:rsid w:val="00507634"/>
    <w:rsid w:val="00517871"/>
    <w:rsid w:val="005217FD"/>
    <w:rsid w:val="00524C63"/>
    <w:rsid w:val="00545A5B"/>
    <w:rsid w:val="00577503"/>
    <w:rsid w:val="00586997"/>
    <w:rsid w:val="005A03F1"/>
    <w:rsid w:val="005B3573"/>
    <w:rsid w:val="005B6EB0"/>
    <w:rsid w:val="005C40BE"/>
    <w:rsid w:val="005D6974"/>
    <w:rsid w:val="005F2BF1"/>
    <w:rsid w:val="005F6177"/>
    <w:rsid w:val="00601BEA"/>
    <w:rsid w:val="006104C2"/>
    <w:rsid w:val="0061337D"/>
    <w:rsid w:val="0061566E"/>
    <w:rsid w:val="00632979"/>
    <w:rsid w:val="006345C5"/>
    <w:rsid w:val="00640CC8"/>
    <w:rsid w:val="00647B69"/>
    <w:rsid w:val="00651390"/>
    <w:rsid w:val="0066507E"/>
    <w:rsid w:val="00673573"/>
    <w:rsid w:val="00673914"/>
    <w:rsid w:val="006C3088"/>
    <w:rsid w:val="006E1B26"/>
    <w:rsid w:val="006E5A75"/>
    <w:rsid w:val="00700BF9"/>
    <w:rsid w:val="00701DE2"/>
    <w:rsid w:val="0070615C"/>
    <w:rsid w:val="00707748"/>
    <w:rsid w:val="00713D4A"/>
    <w:rsid w:val="00732D21"/>
    <w:rsid w:val="00736735"/>
    <w:rsid w:val="00742573"/>
    <w:rsid w:val="00744869"/>
    <w:rsid w:val="007545B7"/>
    <w:rsid w:val="00764356"/>
    <w:rsid w:val="00775E40"/>
    <w:rsid w:val="007B0CBA"/>
    <w:rsid w:val="007B5C4B"/>
    <w:rsid w:val="007B620A"/>
    <w:rsid w:val="007C2B2A"/>
    <w:rsid w:val="007D3EEC"/>
    <w:rsid w:val="007E7742"/>
    <w:rsid w:val="007F249D"/>
    <w:rsid w:val="00800087"/>
    <w:rsid w:val="00812A5B"/>
    <w:rsid w:val="00836E02"/>
    <w:rsid w:val="0085440A"/>
    <w:rsid w:val="00855D29"/>
    <w:rsid w:val="00876437"/>
    <w:rsid w:val="00896C23"/>
    <w:rsid w:val="008A0F41"/>
    <w:rsid w:val="008A714C"/>
    <w:rsid w:val="008B4C6F"/>
    <w:rsid w:val="008C0EDE"/>
    <w:rsid w:val="008C1F86"/>
    <w:rsid w:val="008E76FA"/>
    <w:rsid w:val="008F1883"/>
    <w:rsid w:val="008F4FB8"/>
    <w:rsid w:val="0090303E"/>
    <w:rsid w:val="009377F5"/>
    <w:rsid w:val="00937DDE"/>
    <w:rsid w:val="00940A6E"/>
    <w:rsid w:val="0094121C"/>
    <w:rsid w:val="00951737"/>
    <w:rsid w:val="00965ED2"/>
    <w:rsid w:val="00970461"/>
    <w:rsid w:val="00986298"/>
    <w:rsid w:val="0099098F"/>
    <w:rsid w:val="009A6B10"/>
    <w:rsid w:val="009B0B93"/>
    <w:rsid w:val="009B6651"/>
    <w:rsid w:val="009D5907"/>
    <w:rsid w:val="00A048C1"/>
    <w:rsid w:val="00A2711B"/>
    <w:rsid w:val="00A34398"/>
    <w:rsid w:val="00A43017"/>
    <w:rsid w:val="00A45757"/>
    <w:rsid w:val="00A56FEC"/>
    <w:rsid w:val="00A60433"/>
    <w:rsid w:val="00A640CF"/>
    <w:rsid w:val="00A761BF"/>
    <w:rsid w:val="00A77B0E"/>
    <w:rsid w:val="00A94436"/>
    <w:rsid w:val="00AA226B"/>
    <w:rsid w:val="00AA7A51"/>
    <w:rsid w:val="00AB2F81"/>
    <w:rsid w:val="00AB2FCA"/>
    <w:rsid w:val="00AB6149"/>
    <w:rsid w:val="00AC0D12"/>
    <w:rsid w:val="00AC2F8C"/>
    <w:rsid w:val="00AD1E04"/>
    <w:rsid w:val="00B21792"/>
    <w:rsid w:val="00B26C74"/>
    <w:rsid w:val="00B547EE"/>
    <w:rsid w:val="00B61A42"/>
    <w:rsid w:val="00B63C33"/>
    <w:rsid w:val="00B72ED0"/>
    <w:rsid w:val="00B864F6"/>
    <w:rsid w:val="00BA317B"/>
    <w:rsid w:val="00BB2B70"/>
    <w:rsid w:val="00BD7C74"/>
    <w:rsid w:val="00BE1C0E"/>
    <w:rsid w:val="00BE23EB"/>
    <w:rsid w:val="00BF1DD9"/>
    <w:rsid w:val="00C1206B"/>
    <w:rsid w:val="00C202F2"/>
    <w:rsid w:val="00C276BA"/>
    <w:rsid w:val="00C431C7"/>
    <w:rsid w:val="00C475A2"/>
    <w:rsid w:val="00C523D2"/>
    <w:rsid w:val="00C533CD"/>
    <w:rsid w:val="00C66B00"/>
    <w:rsid w:val="00C75042"/>
    <w:rsid w:val="00CA5E9C"/>
    <w:rsid w:val="00CB5A6C"/>
    <w:rsid w:val="00CC2E56"/>
    <w:rsid w:val="00CC55FB"/>
    <w:rsid w:val="00CD39A3"/>
    <w:rsid w:val="00CE2F47"/>
    <w:rsid w:val="00CE7DA9"/>
    <w:rsid w:val="00D0318C"/>
    <w:rsid w:val="00D26691"/>
    <w:rsid w:val="00D34876"/>
    <w:rsid w:val="00D356B1"/>
    <w:rsid w:val="00D43409"/>
    <w:rsid w:val="00D521A4"/>
    <w:rsid w:val="00D552D8"/>
    <w:rsid w:val="00D60AD7"/>
    <w:rsid w:val="00D64C6E"/>
    <w:rsid w:val="00D7364C"/>
    <w:rsid w:val="00D74535"/>
    <w:rsid w:val="00D912FB"/>
    <w:rsid w:val="00D9318B"/>
    <w:rsid w:val="00D93C9B"/>
    <w:rsid w:val="00DC1936"/>
    <w:rsid w:val="00DF2BEB"/>
    <w:rsid w:val="00DF2DCF"/>
    <w:rsid w:val="00DF47C2"/>
    <w:rsid w:val="00DF736E"/>
    <w:rsid w:val="00E03BCE"/>
    <w:rsid w:val="00E05E2A"/>
    <w:rsid w:val="00E14540"/>
    <w:rsid w:val="00E20D3D"/>
    <w:rsid w:val="00E23004"/>
    <w:rsid w:val="00E41DC5"/>
    <w:rsid w:val="00E57427"/>
    <w:rsid w:val="00E6034A"/>
    <w:rsid w:val="00E62868"/>
    <w:rsid w:val="00E76158"/>
    <w:rsid w:val="00E83A6A"/>
    <w:rsid w:val="00E91B61"/>
    <w:rsid w:val="00EA161D"/>
    <w:rsid w:val="00EA222E"/>
    <w:rsid w:val="00EA3747"/>
    <w:rsid w:val="00EE545E"/>
    <w:rsid w:val="00F10793"/>
    <w:rsid w:val="00F30A41"/>
    <w:rsid w:val="00F31126"/>
    <w:rsid w:val="00F37792"/>
    <w:rsid w:val="00F452AB"/>
    <w:rsid w:val="00F55BBD"/>
    <w:rsid w:val="00F71D15"/>
    <w:rsid w:val="00F7705E"/>
    <w:rsid w:val="00F775DC"/>
    <w:rsid w:val="00F77F3E"/>
    <w:rsid w:val="00F91BC4"/>
    <w:rsid w:val="00F95958"/>
    <w:rsid w:val="00FB26A7"/>
    <w:rsid w:val="00FC5006"/>
    <w:rsid w:val="00FE41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087"/>
  </w:style>
  <w:style w:type="paragraph" w:styleId="Heading1">
    <w:name w:val="heading 1"/>
    <w:basedOn w:val="Normal"/>
    <w:next w:val="Normal"/>
    <w:link w:val="Heading1Char"/>
    <w:uiPriority w:val="9"/>
    <w:qFormat/>
    <w:rsid w:val="0080008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008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008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008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008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008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008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008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008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00087"/>
    <w:pPr>
      <w:spacing w:after="0" w:line="240" w:lineRule="auto"/>
    </w:pPr>
  </w:style>
  <w:style w:type="paragraph" w:styleId="BalloonText">
    <w:name w:val="Balloon Text"/>
    <w:basedOn w:val="Normal"/>
    <w:link w:val="BalloonTextChar"/>
    <w:uiPriority w:val="99"/>
    <w:semiHidden/>
    <w:unhideWhenUsed/>
    <w:rsid w:val="00F55BBD"/>
    <w:rPr>
      <w:rFonts w:ascii="Tahoma" w:hAnsi="Tahoma" w:cs="Tahoma"/>
      <w:sz w:val="16"/>
      <w:szCs w:val="16"/>
    </w:rPr>
  </w:style>
  <w:style w:type="character" w:customStyle="1" w:styleId="BalloonTextChar">
    <w:name w:val="Balloon Text Char"/>
    <w:basedOn w:val="DefaultParagraphFont"/>
    <w:link w:val="BalloonText"/>
    <w:uiPriority w:val="99"/>
    <w:semiHidden/>
    <w:rsid w:val="00F55BBD"/>
    <w:rPr>
      <w:rFonts w:ascii="Tahoma" w:hAnsi="Tahoma" w:cs="Tahoma"/>
      <w:sz w:val="16"/>
      <w:szCs w:val="16"/>
    </w:rPr>
  </w:style>
  <w:style w:type="paragraph" w:styleId="ListParagraph">
    <w:name w:val="List Paragraph"/>
    <w:basedOn w:val="Normal"/>
    <w:uiPriority w:val="34"/>
    <w:qFormat/>
    <w:rsid w:val="00800087"/>
    <w:pPr>
      <w:ind w:left="720"/>
      <w:contextualSpacing/>
    </w:pPr>
  </w:style>
  <w:style w:type="character" w:styleId="Strong">
    <w:name w:val="Strong"/>
    <w:uiPriority w:val="22"/>
    <w:qFormat/>
    <w:rsid w:val="00800087"/>
    <w:rPr>
      <w:b/>
      <w:bCs/>
    </w:rPr>
  </w:style>
  <w:style w:type="character" w:customStyle="1" w:styleId="Heading1Char">
    <w:name w:val="Heading 1 Char"/>
    <w:basedOn w:val="DefaultParagraphFont"/>
    <w:link w:val="Heading1"/>
    <w:uiPriority w:val="9"/>
    <w:rsid w:val="0080008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0008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008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008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008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008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008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008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008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008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008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008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00087"/>
    <w:rPr>
      <w:rFonts w:asciiTheme="majorHAnsi" w:eastAsiaTheme="majorEastAsia" w:hAnsiTheme="majorHAnsi" w:cstheme="majorBidi"/>
      <w:i/>
      <w:iCs/>
      <w:spacing w:val="13"/>
      <w:sz w:val="24"/>
      <w:szCs w:val="24"/>
    </w:rPr>
  </w:style>
  <w:style w:type="character" w:styleId="Emphasis">
    <w:name w:val="Emphasis"/>
    <w:uiPriority w:val="20"/>
    <w:qFormat/>
    <w:rsid w:val="00800087"/>
    <w:rPr>
      <w:b/>
      <w:bCs/>
      <w:i/>
      <w:iCs/>
      <w:spacing w:val="10"/>
      <w:bdr w:val="none" w:sz="0" w:space="0" w:color="auto"/>
      <w:shd w:val="clear" w:color="auto" w:fill="auto"/>
    </w:rPr>
  </w:style>
  <w:style w:type="paragraph" w:styleId="Quote">
    <w:name w:val="Quote"/>
    <w:basedOn w:val="Normal"/>
    <w:next w:val="Normal"/>
    <w:link w:val="QuoteChar"/>
    <w:uiPriority w:val="29"/>
    <w:qFormat/>
    <w:rsid w:val="00800087"/>
    <w:pPr>
      <w:spacing w:before="200" w:after="0"/>
      <w:ind w:left="360" w:right="360"/>
    </w:pPr>
    <w:rPr>
      <w:i/>
      <w:iCs/>
    </w:rPr>
  </w:style>
  <w:style w:type="character" w:customStyle="1" w:styleId="QuoteChar">
    <w:name w:val="Quote Char"/>
    <w:basedOn w:val="DefaultParagraphFont"/>
    <w:link w:val="Quote"/>
    <w:uiPriority w:val="29"/>
    <w:rsid w:val="00800087"/>
    <w:rPr>
      <w:i/>
      <w:iCs/>
    </w:rPr>
  </w:style>
  <w:style w:type="paragraph" w:styleId="IntenseQuote">
    <w:name w:val="Intense Quote"/>
    <w:basedOn w:val="Normal"/>
    <w:next w:val="Normal"/>
    <w:link w:val="IntenseQuoteChar"/>
    <w:uiPriority w:val="30"/>
    <w:qFormat/>
    <w:rsid w:val="0080008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0087"/>
    <w:rPr>
      <w:b/>
      <w:bCs/>
      <w:i/>
      <w:iCs/>
    </w:rPr>
  </w:style>
  <w:style w:type="character" w:styleId="SubtleEmphasis">
    <w:name w:val="Subtle Emphasis"/>
    <w:uiPriority w:val="19"/>
    <w:qFormat/>
    <w:rsid w:val="00800087"/>
    <w:rPr>
      <w:i/>
      <w:iCs/>
    </w:rPr>
  </w:style>
  <w:style w:type="character" w:styleId="IntenseEmphasis">
    <w:name w:val="Intense Emphasis"/>
    <w:uiPriority w:val="21"/>
    <w:qFormat/>
    <w:rsid w:val="00800087"/>
    <w:rPr>
      <w:b/>
      <w:bCs/>
    </w:rPr>
  </w:style>
  <w:style w:type="character" w:styleId="SubtleReference">
    <w:name w:val="Subtle Reference"/>
    <w:uiPriority w:val="31"/>
    <w:qFormat/>
    <w:rsid w:val="00800087"/>
    <w:rPr>
      <w:smallCaps/>
    </w:rPr>
  </w:style>
  <w:style w:type="character" w:styleId="IntenseReference">
    <w:name w:val="Intense Reference"/>
    <w:uiPriority w:val="32"/>
    <w:qFormat/>
    <w:rsid w:val="00800087"/>
    <w:rPr>
      <w:smallCaps/>
      <w:spacing w:val="5"/>
      <w:u w:val="single"/>
    </w:rPr>
  </w:style>
  <w:style w:type="character" w:styleId="BookTitle">
    <w:name w:val="Book Title"/>
    <w:uiPriority w:val="33"/>
    <w:qFormat/>
    <w:rsid w:val="00800087"/>
    <w:rPr>
      <w:i/>
      <w:iCs/>
      <w:smallCaps/>
      <w:spacing w:val="5"/>
    </w:rPr>
  </w:style>
  <w:style w:type="paragraph" w:styleId="TOCHeading">
    <w:name w:val="TOC Heading"/>
    <w:basedOn w:val="Heading1"/>
    <w:next w:val="Normal"/>
    <w:uiPriority w:val="39"/>
    <w:semiHidden/>
    <w:unhideWhenUsed/>
    <w:qFormat/>
    <w:rsid w:val="00800087"/>
    <w:pPr>
      <w:outlineLvl w:val="9"/>
    </w:pPr>
  </w:style>
  <w:style w:type="paragraph" w:styleId="Header">
    <w:name w:val="header"/>
    <w:basedOn w:val="Normal"/>
    <w:link w:val="HeaderChar"/>
    <w:uiPriority w:val="99"/>
    <w:semiHidden/>
    <w:unhideWhenUsed/>
    <w:rsid w:val="006C30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3088"/>
  </w:style>
  <w:style w:type="paragraph" w:styleId="Footer">
    <w:name w:val="footer"/>
    <w:basedOn w:val="Normal"/>
    <w:link w:val="FooterChar"/>
    <w:uiPriority w:val="99"/>
    <w:unhideWhenUsed/>
    <w:rsid w:val="006C3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0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er\AppData\Roaming\Microsoft\Templates\BPC%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2EA8C-A81B-442A-BF0F-FD4242A1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BPC Minutes</Template>
  <TotalTime>754</TotalTime>
  <Pages>2</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dc:creator>
  <cp:lastModifiedBy>Roger</cp:lastModifiedBy>
  <cp:revision>39</cp:revision>
  <cp:lastPrinted>2012-08-27T14:37:00Z</cp:lastPrinted>
  <dcterms:created xsi:type="dcterms:W3CDTF">2016-05-19T18:46:00Z</dcterms:created>
  <dcterms:modified xsi:type="dcterms:W3CDTF">2016-06-01T14:53:00Z</dcterms:modified>
</cp:coreProperties>
</file>