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A6" w:rsidRPr="00D1668D" w:rsidRDefault="00B56BA6" w:rsidP="00581ADD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D1668D">
        <w:rPr>
          <w:rFonts w:ascii="Arial" w:hAnsi="Arial" w:cs="Arial"/>
          <w:b/>
          <w:bCs/>
          <w:color w:val="auto"/>
          <w:sz w:val="32"/>
          <w:szCs w:val="32"/>
        </w:rPr>
        <w:t xml:space="preserve">Brafferton Parish Council 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Financial </w:t>
      </w:r>
      <w:r w:rsidRPr="00D1668D">
        <w:rPr>
          <w:rFonts w:ascii="Arial" w:hAnsi="Arial" w:cs="Arial"/>
          <w:b/>
          <w:bCs/>
          <w:color w:val="auto"/>
          <w:sz w:val="32"/>
          <w:szCs w:val="32"/>
        </w:rPr>
        <w:t>Standing Orders</w:t>
      </w:r>
    </w:p>
    <w:p w:rsidR="00994FDC" w:rsidRDefault="00994FDC"/>
    <w:p w:rsidR="006E71C4" w:rsidRPr="006B65D3" w:rsidRDefault="006E71C4" w:rsidP="005A08D6">
      <w:pPr>
        <w:pStyle w:val="ListParagraph"/>
        <w:numPr>
          <w:ilvl w:val="0"/>
          <w:numId w:val="2"/>
        </w:numPr>
        <w:spacing w:before="24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6B65D3">
        <w:rPr>
          <w:rFonts w:ascii="Arial" w:hAnsi="Arial" w:cs="Arial"/>
          <w:b/>
          <w:sz w:val="20"/>
          <w:szCs w:val="20"/>
        </w:rPr>
        <w:t>Responsible Financial Officer</w:t>
      </w:r>
    </w:p>
    <w:p w:rsidR="006E71C4" w:rsidRDefault="00863813" w:rsidP="006E71C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Clerk </w:t>
      </w:r>
      <w:r w:rsidR="00581ADD">
        <w:rPr>
          <w:rFonts w:ascii="Arial" w:hAnsi="Arial" w:cs="Arial"/>
          <w:sz w:val="20"/>
          <w:szCs w:val="20"/>
        </w:rPr>
        <w:t>acts as</w:t>
      </w:r>
      <w:r>
        <w:rPr>
          <w:rFonts w:ascii="Arial" w:hAnsi="Arial" w:cs="Arial"/>
          <w:sz w:val="20"/>
          <w:szCs w:val="20"/>
        </w:rPr>
        <w:t xml:space="preserve"> the Council's R</w:t>
      </w:r>
      <w:r w:rsidR="006E71C4" w:rsidRPr="006E71C4">
        <w:rPr>
          <w:rFonts w:ascii="Arial" w:hAnsi="Arial" w:cs="Arial"/>
          <w:sz w:val="20"/>
          <w:szCs w:val="20"/>
        </w:rPr>
        <w:t>esponsible Financial Officer</w:t>
      </w:r>
      <w:r w:rsidR="002318A1">
        <w:rPr>
          <w:rFonts w:ascii="Arial" w:hAnsi="Arial" w:cs="Arial"/>
          <w:sz w:val="20"/>
          <w:szCs w:val="20"/>
        </w:rPr>
        <w:t xml:space="preserve"> (RFO)</w:t>
      </w:r>
      <w:r w:rsidR="006E71C4" w:rsidRPr="006E71C4">
        <w:rPr>
          <w:rFonts w:ascii="Arial" w:hAnsi="Arial" w:cs="Arial"/>
          <w:sz w:val="20"/>
          <w:szCs w:val="20"/>
        </w:rPr>
        <w:t>.</w:t>
      </w:r>
    </w:p>
    <w:p w:rsidR="00E0762A" w:rsidRDefault="006E71C4" w:rsidP="00B5052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2318A1">
        <w:rPr>
          <w:rFonts w:ascii="Arial" w:hAnsi="Arial" w:cs="Arial"/>
          <w:sz w:val="20"/>
          <w:szCs w:val="20"/>
        </w:rPr>
        <w:t>RFO is responsible for</w:t>
      </w:r>
      <w:r w:rsidR="00E0762A">
        <w:rPr>
          <w:rFonts w:ascii="Arial" w:hAnsi="Arial" w:cs="Arial"/>
          <w:sz w:val="20"/>
          <w:szCs w:val="20"/>
        </w:rPr>
        <w:t>:</w:t>
      </w:r>
    </w:p>
    <w:p w:rsidR="00E0762A" w:rsidRDefault="00E0762A" w:rsidP="00E0762A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E71C4">
        <w:rPr>
          <w:rFonts w:ascii="Arial" w:hAnsi="Arial" w:cs="Arial"/>
          <w:sz w:val="20"/>
          <w:szCs w:val="20"/>
        </w:rPr>
        <w:t>anag</w:t>
      </w:r>
      <w:r w:rsidR="002318A1">
        <w:rPr>
          <w:rFonts w:ascii="Arial" w:hAnsi="Arial" w:cs="Arial"/>
          <w:sz w:val="20"/>
          <w:szCs w:val="20"/>
        </w:rPr>
        <w:t>ing</w:t>
      </w:r>
      <w:r w:rsidR="006E71C4">
        <w:rPr>
          <w:rFonts w:ascii="Arial" w:hAnsi="Arial" w:cs="Arial"/>
          <w:sz w:val="20"/>
          <w:szCs w:val="20"/>
        </w:rPr>
        <w:t xml:space="preserve"> the Council's </w:t>
      </w:r>
      <w:r w:rsidR="002318A1">
        <w:rPr>
          <w:rFonts w:ascii="Arial" w:hAnsi="Arial" w:cs="Arial"/>
          <w:sz w:val="20"/>
          <w:szCs w:val="20"/>
        </w:rPr>
        <w:t xml:space="preserve">accounts </w:t>
      </w:r>
      <w:r w:rsidR="006E71C4">
        <w:rPr>
          <w:rFonts w:ascii="Arial" w:hAnsi="Arial" w:cs="Arial"/>
          <w:sz w:val="20"/>
          <w:szCs w:val="20"/>
        </w:rPr>
        <w:t>using a ledger or appropriate software</w:t>
      </w:r>
      <w:r>
        <w:rPr>
          <w:rFonts w:ascii="Arial" w:hAnsi="Arial" w:cs="Arial"/>
          <w:sz w:val="20"/>
          <w:szCs w:val="20"/>
        </w:rPr>
        <w:t>.</w:t>
      </w:r>
    </w:p>
    <w:p w:rsidR="00E0762A" w:rsidRDefault="00E0762A" w:rsidP="00E0762A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318A1">
        <w:rPr>
          <w:rFonts w:ascii="Arial" w:hAnsi="Arial" w:cs="Arial"/>
          <w:sz w:val="20"/>
          <w:szCs w:val="20"/>
        </w:rPr>
        <w:t>mployee’s salary payments and statutory deductions in accordance with HM Revenue &amp; Customs’ requirements</w:t>
      </w:r>
      <w:r>
        <w:rPr>
          <w:rFonts w:ascii="Arial" w:hAnsi="Arial" w:cs="Arial"/>
          <w:sz w:val="20"/>
          <w:szCs w:val="20"/>
        </w:rPr>
        <w:t>.</w:t>
      </w:r>
    </w:p>
    <w:p w:rsidR="00803393" w:rsidRPr="00E0762A" w:rsidRDefault="00E0762A" w:rsidP="00E0762A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03393" w:rsidRPr="00E0762A">
        <w:rPr>
          <w:rFonts w:ascii="Arial" w:hAnsi="Arial" w:cs="Arial"/>
          <w:sz w:val="20"/>
          <w:szCs w:val="20"/>
        </w:rPr>
        <w:t>ontractors working for the Council.</w:t>
      </w:r>
    </w:p>
    <w:p w:rsidR="00B50527" w:rsidRPr="00B50527" w:rsidRDefault="00803393" w:rsidP="00B5052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RFO will </w:t>
      </w:r>
      <w:r w:rsidR="002318A1">
        <w:rPr>
          <w:rFonts w:ascii="Arial" w:hAnsi="Arial" w:cs="Arial"/>
          <w:sz w:val="20"/>
          <w:szCs w:val="20"/>
        </w:rPr>
        <w:t>prepar</w:t>
      </w:r>
      <w:r>
        <w:rPr>
          <w:rFonts w:ascii="Arial" w:hAnsi="Arial" w:cs="Arial"/>
          <w:sz w:val="20"/>
          <w:szCs w:val="20"/>
        </w:rPr>
        <w:t>e budgets for Council expenditure and update these as necessary</w:t>
      </w:r>
      <w:r w:rsidR="008A72CC">
        <w:rPr>
          <w:rFonts w:ascii="Arial" w:hAnsi="Arial" w:cs="Arial"/>
          <w:sz w:val="20"/>
          <w:szCs w:val="20"/>
        </w:rPr>
        <w:t>.</w:t>
      </w:r>
    </w:p>
    <w:p w:rsidR="002318A1" w:rsidRPr="005A08D6" w:rsidRDefault="002318A1" w:rsidP="005A08D6">
      <w:pPr>
        <w:pStyle w:val="ListParagraph"/>
        <w:numPr>
          <w:ilvl w:val="0"/>
          <w:numId w:val="2"/>
        </w:numPr>
        <w:spacing w:before="24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5A08D6">
        <w:rPr>
          <w:rFonts w:ascii="Arial" w:hAnsi="Arial" w:cs="Arial"/>
          <w:b/>
          <w:sz w:val="20"/>
          <w:szCs w:val="20"/>
        </w:rPr>
        <w:t>Bank Account</w:t>
      </w:r>
    </w:p>
    <w:p w:rsidR="002318A1" w:rsidRDefault="00CF30CC" w:rsidP="00CF30CC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Council will maintain a current account with a recognised local bank and one or more interest bearing accounts for longer term deposits</w:t>
      </w:r>
      <w:r w:rsidR="005977F6">
        <w:rPr>
          <w:rFonts w:ascii="Arial" w:hAnsi="Arial" w:cs="Arial"/>
          <w:sz w:val="20"/>
          <w:szCs w:val="20"/>
        </w:rPr>
        <w:t xml:space="preserve"> as appropriate</w:t>
      </w:r>
      <w:r w:rsidR="008A72CC">
        <w:rPr>
          <w:rFonts w:ascii="Arial" w:hAnsi="Arial" w:cs="Arial"/>
          <w:sz w:val="20"/>
          <w:szCs w:val="20"/>
        </w:rPr>
        <w:t>.</w:t>
      </w:r>
    </w:p>
    <w:p w:rsidR="005A08D6" w:rsidRDefault="00581ADD" w:rsidP="00CF30CC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Cheque signatories will be appointed at the Annual Meeting</w:t>
      </w:r>
      <w:r w:rsidR="00E0762A">
        <w:rPr>
          <w:rFonts w:ascii="Arial" w:hAnsi="Arial" w:cs="Arial"/>
          <w:sz w:val="20"/>
          <w:szCs w:val="20"/>
        </w:rPr>
        <w:t xml:space="preserve"> of the Council</w:t>
      </w:r>
      <w:r>
        <w:rPr>
          <w:rFonts w:ascii="Arial" w:hAnsi="Arial" w:cs="Arial"/>
          <w:sz w:val="20"/>
          <w:szCs w:val="20"/>
        </w:rPr>
        <w:t xml:space="preserve">.  These will </w:t>
      </w:r>
      <w:r w:rsidR="005977F6">
        <w:rPr>
          <w:rFonts w:ascii="Arial" w:hAnsi="Arial" w:cs="Arial"/>
          <w:sz w:val="20"/>
          <w:szCs w:val="20"/>
        </w:rPr>
        <w:t>include</w:t>
      </w:r>
      <w:r>
        <w:rPr>
          <w:rFonts w:ascii="Arial" w:hAnsi="Arial" w:cs="Arial"/>
          <w:sz w:val="20"/>
          <w:szCs w:val="20"/>
        </w:rPr>
        <w:t xml:space="preserve"> the Chairman and two other Councillors.</w:t>
      </w:r>
    </w:p>
    <w:p w:rsidR="00581ADD" w:rsidRPr="00CF30CC" w:rsidRDefault="00581ADD" w:rsidP="00CF30CC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Cheques in settlement of approved accounts </w:t>
      </w:r>
      <w:r w:rsidR="0029757F">
        <w:rPr>
          <w:rFonts w:ascii="Arial" w:hAnsi="Arial" w:cs="Arial"/>
          <w:sz w:val="20"/>
          <w:szCs w:val="20"/>
        </w:rPr>
        <w:t>are to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be signed by any two signatories, who will initial the cheque stubs as a record of their involvement</w:t>
      </w:r>
      <w:r w:rsidR="008A72CC">
        <w:rPr>
          <w:rFonts w:ascii="Arial" w:hAnsi="Arial" w:cs="Arial"/>
          <w:sz w:val="20"/>
          <w:szCs w:val="20"/>
        </w:rPr>
        <w:t>.</w:t>
      </w:r>
    </w:p>
    <w:p w:rsidR="006E71C4" w:rsidRPr="006B65D3" w:rsidRDefault="006E71C4" w:rsidP="005A08D6">
      <w:pPr>
        <w:pStyle w:val="ListParagraph"/>
        <w:numPr>
          <w:ilvl w:val="0"/>
          <w:numId w:val="2"/>
        </w:numPr>
        <w:spacing w:before="24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6B65D3">
        <w:rPr>
          <w:rFonts w:ascii="Arial" w:hAnsi="Arial" w:cs="Arial"/>
          <w:b/>
          <w:sz w:val="20"/>
          <w:szCs w:val="20"/>
        </w:rPr>
        <w:t>Payments</w:t>
      </w:r>
    </w:p>
    <w:p w:rsidR="00AC5638" w:rsidRDefault="00AC5638" w:rsidP="006E71C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Payments are to </w:t>
      </w:r>
      <w:r w:rsidR="002D47B1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>authorised in advance at Council meetings.</w:t>
      </w:r>
    </w:p>
    <w:p w:rsidR="00AC5638" w:rsidRDefault="00581ADD" w:rsidP="00AC563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</w:t>
      </w:r>
      <w:r w:rsidR="00AC5638" w:rsidRPr="006E71C4">
        <w:rPr>
          <w:rFonts w:ascii="Arial" w:hAnsi="Arial" w:cs="Arial"/>
          <w:sz w:val="20"/>
          <w:szCs w:val="20"/>
        </w:rPr>
        <w:t xml:space="preserve">ayments </w:t>
      </w:r>
      <w:r>
        <w:rPr>
          <w:rFonts w:ascii="Arial" w:hAnsi="Arial" w:cs="Arial"/>
          <w:sz w:val="20"/>
          <w:szCs w:val="20"/>
        </w:rPr>
        <w:t>will</w:t>
      </w:r>
      <w:r w:rsidR="00AC5638" w:rsidRPr="006E71C4">
        <w:rPr>
          <w:rFonts w:ascii="Arial" w:hAnsi="Arial" w:cs="Arial"/>
          <w:sz w:val="20"/>
          <w:szCs w:val="20"/>
        </w:rPr>
        <w:t xml:space="preserve"> </w:t>
      </w:r>
      <w:r w:rsidR="00B50527">
        <w:rPr>
          <w:rFonts w:ascii="Arial" w:hAnsi="Arial" w:cs="Arial"/>
          <w:sz w:val="20"/>
          <w:szCs w:val="20"/>
        </w:rPr>
        <w:t xml:space="preserve">be </w:t>
      </w:r>
      <w:r w:rsidR="00AC5638" w:rsidRPr="006E71C4">
        <w:rPr>
          <w:rFonts w:ascii="Arial" w:hAnsi="Arial" w:cs="Arial"/>
          <w:sz w:val="20"/>
          <w:szCs w:val="20"/>
        </w:rPr>
        <w:t>ma</w:t>
      </w:r>
      <w:r w:rsidR="00B50527">
        <w:rPr>
          <w:rFonts w:ascii="Arial" w:hAnsi="Arial" w:cs="Arial"/>
          <w:sz w:val="20"/>
          <w:szCs w:val="20"/>
        </w:rPr>
        <w:t>d</w:t>
      </w:r>
      <w:r w:rsidR="00AC5638" w:rsidRPr="006E71C4">
        <w:rPr>
          <w:rFonts w:ascii="Arial" w:hAnsi="Arial" w:cs="Arial"/>
          <w:sz w:val="20"/>
          <w:szCs w:val="20"/>
        </w:rPr>
        <w:t>e by cheque</w:t>
      </w:r>
      <w:r w:rsidR="008A72CC">
        <w:rPr>
          <w:rFonts w:ascii="Arial" w:hAnsi="Arial" w:cs="Arial"/>
          <w:sz w:val="20"/>
          <w:szCs w:val="20"/>
        </w:rPr>
        <w:t>.</w:t>
      </w:r>
    </w:p>
    <w:p w:rsidR="009255F1" w:rsidRDefault="009255F1" w:rsidP="00AC563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VAT is included in a purchase it is to be accounted for separately, such VAT sums are to be accrued and reclaimed annually from HMRC.</w:t>
      </w:r>
    </w:p>
    <w:p w:rsidR="006B65D3" w:rsidRDefault="006B65D3" w:rsidP="005A08D6">
      <w:pPr>
        <w:pStyle w:val="ListParagraph"/>
        <w:numPr>
          <w:ilvl w:val="0"/>
          <w:numId w:val="2"/>
        </w:numPr>
        <w:spacing w:before="24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007AE5">
        <w:rPr>
          <w:rFonts w:ascii="Arial" w:hAnsi="Arial" w:cs="Arial"/>
          <w:b/>
          <w:sz w:val="20"/>
          <w:szCs w:val="20"/>
        </w:rPr>
        <w:t>Contracts</w:t>
      </w:r>
      <w:r>
        <w:rPr>
          <w:rFonts w:ascii="Arial" w:hAnsi="Arial" w:cs="Arial"/>
          <w:b/>
          <w:sz w:val="20"/>
          <w:szCs w:val="20"/>
        </w:rPr>
        <w:t xml:space="preserve"> and Purchases</w:t>
      </w:r>
    </w:p>
    <w:p w:rsidR="00611E61" w:rsidRDefault="006B65D3" w:rsidP="0087739D">
      <w:pPr>
        <w:pStyle w:val="Default"/>
        <w:numPr>
          <w:ilvl w:val="1"/>
          <w:numId w:val="2"/>
        </w:numPr>
        <w:spacing w:line="276" w:lineRule="auto"/>
        <w:ind w:left="788" w:hanging="43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The Council will, wherever possible, endeavour to use local contractors.  For contracts and purchases over £500 the Clerk </w:t>
      </w:r>
      <w:r w:rsidR="00611E61">
        <w:rPr>
          <w:rFonts w:ascii="Arial" w:hAnsi="Arial" w:cs="Arial"/>
          <w:color w:val="auto"/>
          <w:sz w:val="20"/>
          <w:szCs w:val="20"/>
        </w:rPr>
        <w:t>will</w:t>
      </w:r>
      <w:r>
        <w:rPr>
          <w:rFonts w:ascii="Arial" w:hAnsi="Arial" w:cs="Arial"/>
          <w:color w:val="auto"/>
          <w:sz w:val="20"/>
          <w:szCs w:val="20"/>
        </w:rPr>
        <w:t xml:space="preserve"> obtain </w:t>
      </w:r>
      <w:r w:rsidR="00C87E25">
        <w:rPr>
          <w:rFonts w:ascii="Arial" w:hAnsi="Arial" w:cs="Arial"/>
          <w:color w:val="auto"/>
          <w:sz w:val="20"/>
          <w:szCs w:val="20"/>
        </w:rPr>
        <w:t>three</w:t>
      </w:r>
      <w:r>
        <w:rPr>
          <w:rFonts w:ascii="Arial" w:hAnsi="Arial" w:cs="Arial"/>
          <w:color w:val="auto"/>
          <w:sz w:val="20"/>
          <w:szCs w:val="20"/>
        </w:rPr>
        <w:t xml:space="preserve"> tenders </w:t>
      </w:r>
      <w:r w:rsidR="00611E61">
        <w:rPr>
          <w:rFonts w:ascii="Arial" w:hAnsi="Arial" w:cs="Arial"/>
          <w:color w:val="auto"/>
          <w:sz w:val="20"/>
          <w:szCs w:val="20"/>
        </w:rPr>
        <w:t xml:space="preserve">where feasible, </w:t>
      </w:r>
      <w:r>
        <w:rPr>
          <w:rFonts w:ascii="Arial" w:hAnsi="Arial" w:cs="Arial"/>
          <w:color w:val="auto"/>
          <w:sz w:val="20"/>
          <w:szCs w:val="20"/>
        </w:rPr>
        <w:t>and present these to the Council for a decision (</w:t>
      </w:r>
      <w:r w:rsidR="003526FA">
        <w:rPr>
          <w:rFonts w:ascii="Arial" w:hAnsi="Arial" w:cs="Arial"/>
          <w:color w:val="auto"/>
          <w:sz w:val="20"/>
          <w:szCs w:val="20"/>
        </w:rPr>
        <w:t xml:space="preserve">fewer tenders will be acceptable </w:t>
      </w:r>
      <w:r>
        <w:rPr>
          <w:rFonts w:ascii="Arial" w:hAnsi="Arial" w:cs="Arial"/>
          <w:color w:val="auto"/>
          <w:sz w:val="20"/>
          <w:szCs w:val="20"/>
        </w:rPr>
        <w:t>for smaller contracts and purchases</w:t>
      </w:r>
      <w:r w:rsidR="003526FA">
        <w:rPr>
          <w:rFonts w:ascii="Arial" w:hAnsi="Arial" w:cs="Arial"/>
          <w:color w:val="auto"/>
          <w:sz w:val="20"/>
          <w:szCs w:val="20"/>
        </w:rPr>
        <w:t>)</w:t>
      </w:r>
      <w:r w:rsidR="008A72CC">
        <w:rPr>
          <w:rFonts w:ascii="Arial" w:hAnsi="Arial" w:cs="Arial"/>
          <w:color w:val="auto"/>
          <w:sz w:val="20"/>
          <w:szCs w:val="20"/>
        </w:rPr>
        <w:t>.</w:t>
      </w:r>
    </w:p>
    <w:p w:rsidR="006B65D3" w:rsidRDefault="00611E61" w:rsidP="0087739D">
      <w:pPr>
        <w:pStyle w:val="Default"/>
        <w:numPr>
          <w:ilvl w:val="1"/>
          <w:numId w:val="2"/>
        </w:numPr>
        <w:spacing w:line="276" w:lineRule="auto"/>
        <w:ind w:left="788" w:hanging="43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All contracts will be confirmed in writing</w:t>
      </w:r>
      <w:r w:rsidR="008A72CC">
        <w:rPr>
          <w:rFonts w:ascii="Arial" w:hAnsi="Arial" w:cs="Arial"/>
          <w:color w:val="auto"/>
          <w:sz w:val="20"/>
          <w:szCs w:val="20"/>
        </w:rPr>
        <w:t>.</w:t>
      </w:r>
    </w:p>
    <w:p w:rsidR="002D47B1" w:rsidRPr="00581ADD" w:rsidRDefault="0075289E" w:rsidP="00581ADD">
      <w:pPr>
        <w:pStyle w:val="ListParagraph"/>
        <w:numPr>
          <w:ilvl w:val="0"/>
          <w:numId w:val="2"/>
        </w:numPr>
        <w:spacing w:before="24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581ADD">
        <w:rPr>
          <w:rFonts w:ascii="Arial" w:hAnsi="Arial" w:cs="Arial"/>
          <w:b/>
          <w:sz w:val="20"/>
          <w:szCs w:val="20"/>
        </w:rPr>
        <w:t>Financial Governance</w:t>
      </w:r>
    </w:p>
    <w:p w:rsidR="00E0762A" w:rsidRDefault="003526FA" w:rsidP="00E0762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the External Audit by the Audit Commission, t</w:t>
      </w:r>
      <w:r w:rsidR="0075289E">
        <w:rPr>
          <w:rFonts w:ascii="Arial" w:hAnsi="Arial" w:cs="Arial"/>
          <w:sz w:val="20"/>
          <w:szCs w:val="20"/>
        </w:rPr>
        <w:t xml:space="preserve">he Council's finances are monitored through </w:t>
      </w:r>
      <w:r w:rsidR="00D03132">
        <w:rPr>
          <w:rFonts w:ascii="Arial" w:hAnsi="Arial" w:cs="Arial"/>
          <w:sz w:val="20"/>
          <w:szCs w:val="20"/>
        </w:rPr>
        <w:t>three</w:t>
      </w:r>
      <w:r w:rsidR="0075289E">
        <w:rPr>
          <w:rFonts w:ascii="Arial" w:hAnsi="Arial" w:cs="Arial"/>
          <w:sz w:val="20"/>
          <w:szCs w:val="20"/>
        </w:rPr>
        <w:t xml:space="preserve"> levels of control: </w:t>
      </w:r>
    </w:p>
    <w:p w:rsidR="00D03132" w:rsidRDefault="0075289E" w:rsidP="00E0762A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0762A">
        <w:rPr>
          <w:rFonts w:ascii="Arial" w:hAnsi="Arial" w:cs="Arial"/>
          <w:sz w:val="20"/>
          <w:szCs w:val="20"/>
        </w:rPr>
        <w:t xml:space="preserve">The Clerk </w:t>
      </w:r>
      <w:r w:rsidR="003526FA" w:rsidRPr="00E0762A">
        <w:rPr>
          <w:rFonts w:ascii="Arial" w:hAnsi="Arial" w:cs="Arial"/>
          <w:sz w:val="20"/>
          <w:szCs w:val="20"/>
        </w:rPr>
        <w:t>will</w:t>
      </w:r>
      <w:r w:rsidRPr="00E0762A">
        <w:rPr>
          <w:rFonts w:ascii="Arial" w:hAnsi="Arial" w:cs="Arial"/>
          <w:sz w:val="20"/>
          <w:szCs w:val="20"/>
        </w:rPr>
        <w:t xml:space="preserve"> present a Financial Report at each Ordinary Council Meeting showing recent accou</w:t>
      </w:r>
      <w:r w:rsidR="00F620B1">
        <w:rPr>
          <w:rFonts w:ascii="Arial" w:hAnsi="Arial" w:cs="Arial"/>
          <w:sz w:val="20"/>
          <w:szCs w:val="20"/>
        </w:rPr>
        <w:t xml:space="preserve">nt activity against the budget plus </w:t>
      </w:r>
      <w:proofErr w:type="gramStart"/>
      <w:r w:rsidR="00F620B1">
        <w:rPr>
          <w:rFonts w:ascii="Arial" w:hAnsi="Arial" w:cs="Arial"/>
          <w:sz w:val="20"/>
          <w:szCs w:val="20"/>
        </w:rPr>
        <w:t>a bank</w:t>
      </w:r>
      <w:proofErr w:type="gramEnd"/>
      <w:r w:rsidR="00F620B1">
        <w:rPr>
          <w:rFonts w:ascii="Arial" w:hAnsi="Arial" w:cs="Arial"/>
          <w:sz w:val="20"/>
          <w:szCs w:val="20"/>
        </w:rPr>
        <w:t xml:space="preserve"> reconciliation.</w:t>
      </w:r>
      <w:r w:rsidRPr="00E0762A">
        <w:rPr>
          <w:rFonts w:ascii="Arial" w:hAnsi="Arial" w:cs="Arial"/>
          <w:sz w:val="20"/>
          <w:szCs w:val="20"/>
        </w:rPr>
        <w:t xml:space="preserve"> </w:t>
      </w:r>
    </w:p>
    <w:p w:rsidR="00E0762A" w:rsidRDefault="00F620B1" w:rsidP="00E0762A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Council will appoint an Internal Audit Review Working Group </w:t>
      </w:r>
      <w:r w:rsidR="003A7193">
        <w:rPr>
          <w:rFonts w:ascii="Arial" w:hAnsi="Arial" w:cs="Arial"/>
          <w:sz w:val="20"/>
          <w:szCs w:val="20"/>
        </w:rPr>
        <w:t xml:space="preserve">(see separate Terms of Reference) </w:t>
      </w:r>
      <w:r w:rsidR="00D03132">
        <w:rPr>
          <w:rFonts w:ascii="Arial" w:hAnsi="Arial" w:cs="Arial"/>
          <w:sz w:val="20"/>
          <w:szCs w:val="20"/>
        </w:rPr>
        <w:t xml:space="preserve">to carry </w:t>
      </w:r>
      <w:r w:rsidR="00161CE9">
        <w:rPr>
          <w:rFonts w:ascii="Arial" w:hAnsi="Arial" w:cs="Arial"/>
          <w:sz w:val="20"/>
          <w:szCs w:val="20"/>
        </w:rPr>
        <w:t>out i</w:t>
      </w:r>
      <w:r w:rsidR="00D03132">
        <w:rPr>
          <w:rFonts w:ascii="Arial" w:hAnsi="Arial" w:cs="Arial"/>
          <w:sz w:val="20"/>
          <w:szCs w:val="20"/>
        </w:rPr>
        <w:t xml:space="preserve">nternal </w:t>
      </w:r>
      <w:r w:rsidR="00161CE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eview</w:t>
      </w:r>
      <w:r w:rsidR="00161CE9">
        <w:rPr>
          <w:rFonts w:ascii="Arial" w:hAnsi="Arial" w:cs="Arial"/>
          <w:sz w:val="20"/>
          <w:szCs w:val="20"/>
        </w:rPr>
        <w:t>s</w:t>
      </w:r>
      <w:r w:rsidR="00D03132">
        <w:rPr>
          <w:rFonts w:ascii="Arial" w:hAnsi="Arial" w:cs="Arial"/>
          <w:sz w:val="20"/>
          <w:szCs w:val="20"/>
        </w:rPr>
        <w:t xml:space="preserve"> of the Council's accounts following the guidance within Appendix 9 of </w:t>
      </w:r>
      <w:r w:rsidR="00D03132" w:rsidRPr="00D03132">
        <w:rPr>
          <w:rStyle w:val="eformtext"/>
          <w:rFonts w:ascii="Arial" w:hAnsi="Arial" w:cs="Arial"/>
          <w:sz w:val="20"/>
          <w:szCs w:val="20"/>
        </w:rPr>
        <w:t>Governance and Accountability for Local Councils (a Practitioners Guide (England) 2014)</w:t>
      </w:r>
      <w:r w:rsidR="00D03132" w:rsidRPr="00D03132">
        <w:rPr>
          <w:rFonts w:ascii="Arial" w:hAnsi="Arial" w:cs="Arial"/>
          <w:sz w:val="20"/>
          <w:szCs w:val="20"/>
        </w:rPr>
        <w:t>.</w:t>
      </w:r>
      <w:r w:rsidR="00D03132">
        <w:rPr>
          <w:rFonts w:ascii="Arial" w:hAnsi="Arial" w:cs="Arial"/>
          <w:sz w:val="20"/>
          <w:szCs w:val="20"/>
        </w:rPr>
        <w:t xml:space="preserve">  The September </w:t>
      </w:r>
      <w:r w:rsidR="00DD7B7D">
        <w:rPr>
          <w:rFonts w:ascii="Arial" w:hAnsi="Arial" w:cs="Arial"/>
          <w:sz w:val="20"/>
          <w:szCs w:val="20"/>
        </w:rPr>
        <w:t xml:space="preserve">review </w:t>
      </w:r>
      <w:r w:rsidR="00D03132">
        <w:rPr>
          <w:rFonts w:ascii="Arial" w:hAnsi="Arial" w:cs="Arial"/>
          <w:sz w:val="20"/>
          <w:szCs w:val="20"/>
        </w:rPr>
        <w:t>is be a partial audit comprising Bookkeeping and Bank Reconciliation; the Ma</w:t>
      </w:r>
      <w:r w:rsidR="007B08D0">
        <w:rPr>
          <w:rFonts w:ascii="Arial" w:hAnsi="Arial" w:cs="Arial"/>
          <w:sz w:val="20"/>
          <w:szCs w:val="20"/>
        </w:rPr>
        <w:t>y</w:t>
      </w:r>
      <w:r w:rsidR="00D03132">
        <w:rPr>
          <w:rFonts w:ascii="Arial" w:hAnsi="Arial" w:cs="Arial"/>
          <w:sz w:val="20"/>
          <w:szCs w:val="20"/>
        </w:rPr>
        <w:t xml:space="preserve"> </w:t>
      </w:r>
      <w:r w:rsidR="00161CE9">
        <w:rPr>
          <w:rFonts w:ascii="Arial" w:hAnsi="Arial" w:cs="Arial"/>
          <w:sz w:val="20"/>
          <w:szCs w:val="20"/>
        </w:rPr>
        <w:t>review</w:t>
      </w:r>
      <w:r w:rsidR="00D03132">
        <w:rPr>
          <w:rFonts w:ascii="Arial" w:hAnsi="Arial" w:cs="Arial"/>
          <w:sz w:val="20"/>
          <w:szCs w:val="20"/>
        </w:rPr>
        <w:t xml:space="preserve"> is to be a full audit </w:t>
      </w:r>
      <w:r w:rsidR="007B08D0" w:rsidRPr="00D03132">
        <w:rPr>
          <w:rStyle w:val="eformtext"/>
          <w:rFonts w:ascii="Arial" w:hAnsi="Arial" w:cs="Arial"/>
          <w:sz w:val="20"/>
          <w:szCs w:val="20"/>
        </w:rPr>
        <w:t xml:space="preserve">prior to the Annual Council </w:t>
      </w:r>
      <w:r w:rsidR="007B08D0">
        <w:rPr>
          <w:rStyle w:val="eformtext"/>
          <w:rFonts w:ascii="Arial" w:hAnsi="Arial" w:cs="Arial"/>
          <w:sz w:val="20"/>
          <w:szCs w:val="20"/>
        </w:rPr>
        <w:t>meeting and in advance of the Council's completion</w:t>
      </w:r>
      <w:r w:rsidR="00D03132" w:rsidRPr="00D03132">
        <w:rPr>
          <w:rStyle w:val="eformtext"/>
          <w:rFonts w:ascii="Arial" w:hAnsi="Arial" w:cs="Arial"/>
          <w:sz w:val="20"/>
          <w:szCs w:val="20"/>
        </w:rPr>
        <w:t xml:space="preserve"> of Sections 1 and 2 of the Annual Return</w:t>
      </w:r>
      <w:r w:rsidR="008456A3">
        <w:rPr>
          <w:rStyle w:val="eformtext"/>
          <w:rFonts w:ascii="Arial" w:hAnsi="Arial" w:cs="Arial"/>
          <w:sz w:val="20"/>
          <w:szCs w:val="20"/>
        </w:rPr>
        <w:t>.</w:t>
      </w:r>
    </w:p>
    <w:p w:rsidR="0075289E" w:rsidRDefault="009C0C5C" w:rsidP="00E0762A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E0762A">
        <w:rPr>
          <w:rFonts w:ascii="Arial" w:hAnsi="Arial" w:cs="Arial"/>
          <w:sz w:val="20"/>
          <w:szCs w:val="20"/>
        </w:rPr>
        <w:t>T</w:t>
      </w:r>
      <w:r w:rsidR="0075289E" w:rsidRPr="00E0762A">
        <w:rPr>
          <w:rFonts w:ascii="Arial" w:hAnsi="Arial" w:cs="Arial"/>
          <w:sz w:val="20"/>
          <w:szCs w:val="20"/>
        </w:rPr>
        <w:t xml:space="preserve">he Council </w:t>
      </w:r>
      <w:r w:rsidR="003526FA" w:rsidRPr="00E0762A">
        <w:rPr>
          <w:rFonts w:ascii="Arial" w:hAnsi="Arial" w:cs="Arial"/>
          <w:sz w:val="20"/>
          <w:szCs w:val="20"/>
        </w:rPr>
        <w:t>will</w:t>
      </w:r>
      <w:r w:rsidR="0075289E" w:rsidRPr="00E0762A">
        <w:rPr>
          <w:rFonts w:ascii="Arial" w:hAnsi="Arial" w:cs="Arial"/>
          <w:sz w:val="20"/>
          <w:szCs w:val="20"/>
        </w:rPr>
        <w:t xml:space="preserve"> </w:t>
      </w:r>
      <w:r w:rsidR="008456A3">
        <w:rPr>
          <w:rFonts w:ascii="Arial" w:hAnsi="Arial" w:cs="Arial"/>
          <w:sz w:val="20"/>
          <w:szCs w:val="20"/>
        </w:rPr>
        <w:t>submit its accounts to</w:t>
      </w:r>
      <w:r w:rsidR="00211908">
        <w:rPr>
          <w:rFonts w:ascii="Arial" w:hAnsi="Arial" w:cs="Arial"/>
          <w:sz w:val="20"/>
          <w:szCs w:val="20"/>
        </w:rPr>
        <w:t xml:space="preserve"> </w:t>
      </w:r>
      <w:r w:rsidR="003526FA" w:rsidRPr="00E0762A">
        <w:rPr>
          <w:rFonts w:ascii="Arial" w:hAnsi="Arial" w:cs="Arial"/>
          <w:sz w:val="20"/>
          <w:szCs w:val="20"/>
        </w:rPr>
        <w:t>an independent and competent person</w:t>
      </w:r>
      <w:r w:rsidR="00211908">
        <w:rPr>
          <w:rFonts w:ascii="Arial" w:hAnsi="Arial" w:cs="Arial"/>
          <w:sz w:val="20"/>
          <w:szCs w:val="20"/>
        </w:rPr>
        <w:t xml:space="preserve"> for completion of Section 4 of the Annual Return</w:t>
      </w:r>
      <w:r w:rsidR="008A72CC" w:rsidRPr="00E0762A">
        <w:rPr>
          <w:rFonts w:ascii="Arial" w:hAnsi="Arial" w:cs="Arial"/>
          <w:sz w:val="20"/>
          <w:szCs w:val="20"/>
        </w:rPr>
        <w:t>.</w:t>
      </w:r>
    </w:p>
    <w:p w:rsidR="00B409D3" w:rsidRDefault="00B409D3" w:rsidP="00B409D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409D3" w:rsidRPr="00AE34E0" w:rsidRDefault="00B409D3" w:rsidP="00B409D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E34E0">
        <w:rPr>
          <w:rFonts w:ascii="Arial" w:hAnsi="Arial" w:cs="Arial"/>
          <w:b/>
          <w:sz w:val="20"/>
          <w:szCs w:val="20"/>
        </w:rPr>
        <w:t>Transparency Code for Local Authorities</w:t>
      </w:r>
    </w:p>
    <w:p w:rsidR="00B409D3" w:rsidRDefault="00B409D3" w:rsidP="00B409D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409D3" w:rsidRPr="00B409D3" w:rsidRDefault="00B409D3" w:rsidP="00B409D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Smaller Authorities (Transparency Requirements) (England) Regulations 2015 (Statutory Instrument no: 494, 2015) requires certain financial information to be published on a website.  Brafferton Parish Council will comply with the Code by publishing the required information on </w:t>
      </w:r>
      <w:r w:rsidR="006B2201">
        <w:rPr>
          <w:rFonts w:ascii="Arial" w:hAnsi="Arial" w:cs="Arial"/>
          <w:sz w:val="20"/>
          <w:szCs w:val="20"/>
        </w:rPr>
        <w:t>its own website</w:t>
      </w:r>
      <w:r>
        <w:rPr>
          <w:rFonts w:ascii="Arial" w:hAnsi="Arial" w:cs="Arial"/>
          <w:sz w:val="20"/>
          <w:szCs w:val="20"/>
        </w:rPr>
        <w:t xml:space="preserve"> following completion of the Annual Return.</w:t>
      </w:r>
    </w:p>
    <w:p w:rsidR="005453CF" w:rsidRDefault="005453CF" w:rsidP="005453CF">
      <w:pPr>
        <w:rPr>
          <w:rFonts w:ascii="Arial" w:hAnsi="Arial" w:cs="Arial"/>
          <w:sz w:val="20"/>
          <w:szCs w:val="20"/>
        </w:rPr>
      </w:pPr>
    </w:p>
    <w:p w:rsidR="005453CF" w:rsidRDefault="005453CF" w:rsidP="005453CF">
      <w:pPr>
        <w:rPr>
          <w:rFonts w:ascii="Arial" w:hAnsi="Arial" w:cs="Arial"/>
          <w:sz w:val="20"/>
          <w:szCs w:val="20"/>
        </w:rPr>
      </w:pPr>
    </w:p>
    <w:p w:rsidR="008D48A3" w:rsidRPr="006A577F" w:rsidRDefault="005453CF" w:rsidP="006D5B0F">
      <w:pPr>
        <w:rPr>
          <w:rStyle w:val="SubtleReference"/>
          <w:rFonts w:ascii="Arial" w:hAnsi="Arial" w:cs="Arial"/>
          <w:smallCaps w:val="0"/>
          <w:color w:val="auto"/>
          <w:sz w:val="20"/>
          <w:szCs w:val="20"/>
          <w:u w:val="none"/>
        </w:rPr>
      </w:pPr>
      <w:r w:rsidRPr="00D1668D">
        <w:rPr>
          <w:rFonts w:ascii="Arial" w:hAnsi="Arial" w:cs="Arial"/>
          <w:sz w:val="20"/>
          <w:szCs w:val="20"/>
        </w:rPr>
        <w:t xml:space="preserve">These </w:t>
      </w:r>
      <w:r>
        <w:rPr>
          <w:rFonts w:ascii="Arial" w:hAnsi="Arial" w:cs="Arial"/>
          <w:sz w:val="20"/>
          <w:szCs w:val="20"/>
        </w:rPr>
        <w:t xml:space="preserve">Financial </w:t>
      </w:r>
      <w:r w:rsidRPr="00D1668D">
        <w:rPr>
          <w:rFonts w:ascii="Arial" w:hAnsi="Arial" w:cs="Arial"/>
          <w:sz w:val="20"/>
          <w:szCs w:val="20"/>
        </w:rPr>
        <w:t xml:space="preserve">Standing Orders were </w:t>
      </w:r>
      <w:r w:rsidR="006D5B0F">
        <w:rPr>
          <w:rFonts w:ascii="Arial" w:hAnsi="Arial" w:cs="Arial"/>
          <w:sz w:val="20"/>
          <w:szCs w:val="20"/>
        </w:rPr>
        <w:t>amended</w:t>
      </w:r>
      <w:r w:rsidRPr="00D1668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Brafferton</w:t>
      </w:r>
      <w:r w:rsidRPr="00D1668D">
        <w:rPr>
          <w:rFonts w:ascii="Arial" w:hAnsi="Arial" w:cs="Arial"/>
          <w:sz w:val="20"/>
          <w:szCs w:val="20"/>
        </w:rPr>
        <w:t xml:space="preserve"> Parish Council at a meeting of the Council held on </w:t>
      </w:r>
      <w:r w:rsidR="00595562">
        <w:rPr>
          <w:rFonts w:ascii="Arial" w:hAnsi="Arial" w:cs="Arial"/>
          <w:sz w:val="20"/>
          <w:szCs w:val="20"/>
        </w:rPr>
        <w:t xml:space="preserve">Wednesday </w:t>
      </w:r>
      <w:r w:rsidR="006B2201">
        <w:rPr>
          <w:rFonts w:ascii="Arial" w:hAnsi="Arial" w:cs="Arial"/>
          <w:sz w:val="20"/>
          <w:szCs w:val="20"/>
        </w:rPr>
        <w:t>19 November</w:t>
      </w:r>
      <w:r w:rsidR="006D5B0F">
        <w:rPr>
          <w:rFonts w:ascii="Arial" w:hAnsi="Arial" w:cs="Arial"/>
          <w:sz w:val="20"/>
          <w:szCs w:val="20"/>
        </w:rPr>
        <w:t xml:space="preserve"> 201</w:t>
      </w:r>
      <w:r w:rsidR="00B409D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sectPr w:rsidR="008D48A3" w:rsidRPr="006A577F" w:rsidSect="00994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4CE0"/>
    <w:multiLevelType w:val="multilevel"/>
    <w:tmpl w:val="43627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A42040C"/>
    <w:multiLevelType w:val="hybridMultilevel"/>
    <w:tmpl w:val="C7F49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56B4C"/>
    <w:multiLevelType w:val="multilevel"/>
    <w:tmpl w:val="43627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savePreviewPicture/>
  <w:compat/>
  <w:rsids>
    <w:rsidRoot w:val="00B56BA6"/>
    <w:rsid w:val="0015680E"/>
    <w:rsid w:val="00161CE9"/>
    <w:rsid w:val="00177616"/>
    <w:rsid w:val="00181F6B"/>
    <w:rsid w:val="001A2F04"/>
    <w:rsid w:val="00211908"/>
    <w:rsid w:val="0021427C"/>
    <w:rsid w:val="002318A1"/>
    <w:rsid w:val="00240E93"/>
    <w:rsid w:val="0029757F"/>
    <w:rsid w:val="002D47B1"/>
    <w:rsid w:val="003526FA"/>
    <w:rsid w:val="003951F1"/>
    <w:rsid w:val="003A7193"/>
    <w:rsid w:val="005453CF"/>
    <w:rsid w:val="00581ADD"/>
    <w:rsid w:val="005822C2"/>
    <w:rsid w:val="00595562"/>
    <w:rsid w:val="005977F6"/>
    <w:rsid w:val="005A08D6"/>
    <w:rsid w:val="00611E61"/>
    <w:rsid w:val="006670BD"/>
    <w:rsid w:val="006A577F"/>
    <w:rsid w:val="006B2201"/>
    <w:rsid w:val="006B3CFE"/>
    <w:rsid w:val="006B65D3"/>
    <w:rsid w:val="006D5B0F"/>
    <w:rsid w:val="006E509F"/>
    <w:rsid w:val="006E71C4"/>
    <w:rsid w:val="0075289E"/>
    <w:rsid w:val="00796739"/>
    <w:rsid w:val="007B08D0"/>
    <w:rsid w:val="00803393"/>
    <w:rsid w:val="008338D3"/>
    <w:rsid w:val="008438A0"/>
    <w:rsid w:val="008456A3"/>
    <w:rsid w:val="00863813"/>
    <w:rsid w:val="0087739D"/>
    <w:rsid w:val="008A38A4"/>
    <w:rsid w:val="008A72CC"/>
    <w:rsid w:val="008D48A3"/>
    <w:rsid w:val="00915240"/>
    <w:rsid w:val="00920ABB"/>
    <w:rsid w:val="009255F1"/>
    <w:rsid w:val="00962C03"/>
    <w:rsid w:val="0099131A"/>
    <w:rsid w:val="00994FDC"/>
    <w:rsid w:val="009C0C5C"/>
    <w:rsid w:val="009D697B"/>
    <w:rsid w:val="009E76DA"/>
    <w:rsid w:val="00AC5638"/>
    <w:rsid w:val="00AE34E0"/>
    <w:rsid w:val="00B4006D"/>
    <w:rsid w:val="00B409D3"/>
    <w:rsid w:val="00B50527"/>
    <w:rsid w:val="00B56BA6"/>
    <w:rsid w:val="00C87E25"/>
    <w:rsid w:val="00CD1560"/>
    <w:rsid w:val="00CF30CC"/>
    <w:rsid w:val="00D03132"/>
    <w:rsid w:val="00D12FCC"/>
    <w:rsid w:val="00DC40DA"/>
    <w:rsid w:val="00DD7B7D"/>
    <w:rsid w:val="00E0762A"/>
    <w:rsid w:val="00E20838"/>
    <w:rsid w:val="00E26793"/>
    <w:rsid w:val="00ED0CEB"/>
    <w:rsid w:val="00F6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DA"/>
  </w:style>
  <w:style w:type="paragraph" w:styleId="Heading1">
    <w:name w:val="heading 1"/>
    <w:basedOn w:val="Normal"/>
    <w:next w:val="Normal"/>
    <w:link w:val="Heading1Char"/>
    <w:uiPriority w:val="9"/>
    <w:qFormat/>
    <w:rsid w:val="006E71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BA6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</w:rPr>
  </w:style>
  <w:style w:type="paragraph" w:styleId="NoSpacing">
    <w:name w:val="No Spacing"/>
    <w:uiPriority w:val="1"/>
    <w:qFormat/>
    <w:rsid w:val="006E71C4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7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7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E71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1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1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71C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6E71C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E71C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E71C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E71C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E71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1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1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1C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E71C4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6E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1"/>
    <w:rPr>
      <w:rFonts w:ascii="Tahoma" w:hAnsi="Tahoma" w:cs="Tahoma"/>
      <w:sz w:val="16"/>
      <w:szCs w:val="16"/>
    </w:rPr>
  </w:style>
  <w:style w:type="character" w:customStyle="1" w:styleId="eformtext">
    <w:name w:val="eform_text"/>
    <w:basedOn w:val="DefaultParagraphFont"/>
    <w:rsid w:val="00D03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DA"/>
  </w:style>
  <w:style w:type="paragraph" w:styleId="Heading1">
    <w:name w:val="heading 1"/>
    <w:basedOn w:val="Normal"/>
    <w:next w:val="Normal"/>
    <w:link w:val="Heading1Char"/>
    <w:uiPriority w:val="9"/>
    <w:qFormat/>
    <w:rsid w:val="006E71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BA6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</w:rPr>
  </w:style>
  <w:style w:type="paragraph" w:styleId="NoSpacing">
    <w:name w:val="No Spacing"/>
    <w:uiPriority w:val="1"/>
    <w:qFormat/>
    <w:rsid w:val="006E71C4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7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7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E71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1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1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71C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6E71C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E71C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E71C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E71C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E71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1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1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1C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E71C4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6E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8A20-4D3C-4E23-93CD-F2D179A2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6</cp:revision>
  <dcterms:created xsi:type="dcterms:W3CDTF">2015-09-22T14:46:00Z</dcterms:created>
  <dcterms:modified xsi:type="dcterms:W3CDTF">2015-09-22T14:52:00Z</dcterms:modified>
</cp:coreProperties>
</file>